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0B" w:rsidRDefault="000A2E92" w:rsidP="000A2E92">
      <w:r>
        <w:t>Il si</w:t>
      </w:r>
      <w:r w:rsidR="00C957AA">
        <w:t xml:space="preserve">ndaco di Mantova Mattia Palazzi giovedì 29 settembre </w:t>
      </w:r>
      <w:r>
        <w:t xml:space="preserve">ha firmato l’ordinanza che vieta la vendita delle bevande, la somministrazione degli acolici e di introdurre contenitori </w:t>
      </w:r>
      <w:r>
        <w:t xml:space="preserve">in occasione degli incontri </w:t>
      </w:r>
      <w:r>
        <w:t xml:space="preserve">di basket della locale squadra </w:t>
      </w:r>
      <w:r>
        <w:t>Pallacanestro Mantova nella stagione sportiva 2022 – 2023, all’in</w:t>
      </w:r>
      <w:r>
        <w:t>terno del Grana Padano Arena</w:t>
      </w:r>
      <w:r>
        <w:t xml:space="preserve"> ed in tutta la zona circostan</w:t>
      </w:r>
      <w:r>
        <w:t>te, anche in forma itinerante.</w:t>
      </w:r>
      <w:bookmarkStart w:id="0" w:name="_GoBack"/>
      <w:bookmarkEnd w:id="0"/>
    </w:p>
    <w:p w:rsidR="000A2E92" w:rsidRDefault="000A2E92" w:rsidP="000A2E92"/>
    <w:sectPr w:rsidR="000A2E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35"/>
    <w:rsid w:val="000A2E92"/>
    <w:rsid w:val="003C3F4C"/>
    <w:rsid w:val="00955D0B"/>
    <w:rsid w:val="00C957AA"/>
    <w:rsid w:val="00C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DCB6A-22AA-4069-92CE-423998DF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Fiorenzo Cariola</dc:creator>
  <cp:keywords/>
  <dc:description/>
  <cp:lastModifiedBy>Fiorenzo Cariola</cp:lastModifiedBy>
  <cp:revision>3</cp:revision>
  <dcterms:created xsi:type="dcterms:W3CDTF">2022-09-30T14:35:00Z</dcterms:created>
  <dcterms:modified xsi:type="dcterms:W3CDTF">2022-09-30T14:43:00Z</dcterms:modified>
</cp:coreProperties>
</file>