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B0A" w:rsidRDefault="0072283D" w:rsidP="00AD4B0A">
      <w:pPr>
        <w:spacing w:after="0" w:line="240" w:lineRule="auto"/>
        <w:rPr>
          <w:rFonts w:ascii="Times New Roman" w:hAnsi="Times New Roman" w:cs="Times New Roman"/>
        </w:rPr>
      </w:pPr>
      <w:r w:rsidRPr="00E1134B">
        <w:rPr>
          <w:rFonts w:ascii="Times New Roman" w:hAnsi="Times New Roman" w:cs="Times New Roman"/>
          <w:b/>
        </w:rPr>
        <w:t>ALLEGATO 1</w:t>
      </w:r>
      <w:r w:rsidRPr="0072283D">
        <w:rPr>
          <w:rFonts w:ascii="Times New Roman" w:hAnsi="Times New Roman" w:cs="Times New Roman"/>
        </w:rPr>
        <w:t xml:space="preserve"> AL CURRICULUM </w:t>
      </w:r>
      <w:r w:rsidR="00E1134B">
        <w:rPr>
          <w:rFonts w:ascii="Times New Roman" w:hAnsi="Times New Roman" w:cs="Times New Roman"/>
        </w:rPr>
        <w:t xml:space="preserve">VITAE </w:t>
      </w:r>
      <w:r w:rsidRPr="0072283D">
        <w:rPr>
          <w:rFonts w:ascii="Times New Roman" w:hAnsi="Times New Roman" w:cs="Times New Roman"/>
        </w:rPr>
        <w:t xml:space="preserve">STEFANO BENETTI. </w:t>
      </w:r>
    </w:p>
    <w:p w:rsidR="0072283D" w:rsidRPr="0072283D" w:rsidRDefault="00E1134B" w:rsidP="00AD4B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ELENCO PUBBLICAZIONI-</w:t>
      </w:r>
      <w:r w:rsidR="0072283D" w:rsidRPr="0072283D">
        <w:rPr>
          <w:rFonts w:ascii="Times New Roman" w:hAnsi="Times New Roman" w:cs="Times New Roman"/>
        </w:rPr>
        <w:t xml:space="preserve">CURATELA </w:t>
      </w:r>
      <w:r>
        <w:rPr>
          <w:rFonts w:ascii="Times New Roman" w:hAnsi="Times New Roman" w:cs="Times New Roman"/>
        </w:rPr>
        <w:t>ESPOSIZIONI-CONVEGNI DOCENZE</w:t>
      </w:r>
    </w:p>
    <w:p w:rsidR="001E57D2" w:rsidRDefault="001E57D2" w:rsidP="00F5733F">
      <w:pPr>
        <w:pStyle w:val="Corpotes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57D2" w:rsidRDefault="001E57D2" w:rsidP="00F5733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5733F" w:rsidRPr="00F5733F" w:rsidRDefault="00F5733F" w:rsidP="00F5733F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F5733F">
        <w:rPr>
          <w:rFonts w:ascii="Times New Roman" w:hAnsi="Times New Roman" w:cs="Times New Roman"/>
          <w:sz w:val="24"/>
          <w:szCs w:val="24"/>
        </w:rPr>
        <w:t xml:space="preserve">Stefano Benetti, </w:t>
      </w:r>
      <w:r w:rsidR="00B224CE">
        <w:rPr>
          <w:rFonts w:ascii="Times New Roman" w:hAnsi="Times New Roman" w:cs="Times New Roman"/>
          <w:sz w:val="24"/>
          <w:szCs w:val="24"/>
        </w:rPr>
        <w:t xml:space="preserve">Storico. </w:t>
      </w:r>
      <w:r w:rsidRPr="00F5733F">
        <w:rPr>
          <w:rFonts w:ascii="Times New Roman" w:hAnsi="Times New Roman" w:cs="Times New Roman"/>
          <w:sz w:val="24"/>
          <w:szCs w:val="24"/>
        </w:rPr>
        <w:t>Direttore dei Musei Civici di Mantova (</w:t>
      </w:r>
      <w:r>
        <w:rPr>
          <w:rFonts w:ascii="Times New Roman" w:hAnsi="Times New Roman" w:cs="Times New Roman"/>
          <w:sz w:val="24"/>
          <w:szCs w:val="24"/>
        </w:rPr>
        <w:t xml:space="preserve">Museo di </w:t>
      </w:r>
      <w:r w:rsidRPr="00F5733F">
        <w:rPr>
          <w:rFonts w:ascii="Times New Roman" w:hAnsi="Times New Roman" w:cs="Times New Roman"/>
          <w:sz w:val="24"/>
          <w:szCs w:val="24"/>
        </w:rPr>
        <w:t>Palazzo Te, Palazzo San Sebastiano-Museo della Città)</w:t>
      </w:r>
      <w:r w:rsidR="001E57D2">
        <w:rPr>
          <w:rFonts w:ascii="Times New Roman" w:hAnsi="Times New Roman" w:cs="Times New Roman"/>
          <w:sz w:val="24"/>
          <w:szCs w:val="24"/>
        </w:rPr>
        <w:t xml:space="preserve"> e</w:t>
      </w:r>
      <w:r w:rsidRPr="00F5733F">
        <w:rPr>
          <w:rFonts w:ascii="Times New Roman" w:hAnsi="Times New Roman" w:cs="Times New Roman"/>
          <w:sz w:val="24"/>
          <w:szCs w:val="24"/>
        </w:rPr>
        <w:t xml:space="preserve"> </w:t>
      </w:r>
      <w:r w:rsidR="001E57D2">
        <w:rPr>
          <w:rFonts w:ascii="Times New Roman" w:hAnsi="Times New Roman"/>
          <w:sz w:val="24"/>
          <w:szCs w:val="24"/>
        </w:rPr>
        <w:t>del Tempio albertiano di San Sebastiano</w:t>
      </w:r>
      <w:r w:rsidR="001E57D2">
        <w:rPr>
          <w:rFonts w:ascii="Times New Roman" w:hAnsi="Times New Roman"/>
          <w:sz w:val="24"/>
          <w:szCs w:val="24"/>
        </w:rPr>
        <w:t>.</w:t>
      </w:r>
      <w:r w:rsidR="001E57D2" w:rsidRPr="00F5733F">
        <w:rPr>
          <w:rFonts w:ascii="Times New Roman" w:hAnsi="Times New Roman" w:cs="Times New Roman"/>
          <w:sz w:val="24"/>
          <w:szCs w:val="24"/>
        </w:rPr>
        <w:t xml:space="preserve"> </w:t>
      </w:r>
      <w:r w:rsidRPr="00F5733F">
        <w:rPr>
          <w:rFonts w:ascii="Times New Roman" w:hAnsi="Times New Roman" w:cs="Times New Roman"/>
          <w:sz w:val="24"/>
          <w:szCs w:val="24"/>
        </w:rPr>
        <w:t>Presidente dell’A</w:t>
      </w:r>
      <w:r w:rsidR="001E57D2">
        <w:rPr>
          <w:rFonts w:ascii="Times New Roman" w:hAnsi="Times New Roman" w:cs="Times New Roman"/>
          <w:sz w:val="24"/>
          <w:szCs w:val="24"/>
        </w:rPr>
        <w:t>ssociazione Musei per la Storia</w:t>
      </w:r>
      <w:r w:rsidRPr="00F5733F">
        <w:rPr>
          <w:rFonts w:ascii="Times New Roman" w:hAnsi="Times New Roman" w:cs="Times New Roman"/>
          <w:sz w:val="24"/>
          <w:szCs w:val="24"/>
        </w:rPr>
        <w:t xml:space="preserve"> in Lombardia</w:t>
      </w:r>
      <w:r w:rsidR="001E57D2">
        <w:rPr>
          <w:rFonts w:ascii="Times New Roman" w:hAnsi="Times New Roman" w:cs="Times New Roman"/>
          <w:sz w:val="24"/>
          <w:szCs w:val="24"/>
        </w:rPr>
        <w:t>.</w:t>
      </w:r>
      <w:r w:rsidRPr="00F5733F">
        <w:rPr>
          <w:rFonts w:ascii="Times New Roman" w:hAnsi="Times New Roman" w:cs="Times New Roman"/>
          <w:sz w:val="24"/>
          <w:szCs w:val="24"/>
        </w:rPr>
        <w:t xml:space="preserve"> Componente del Comitato Scientifico del Centro Internazionale di Palazzo Te, Responsabile Servizi integrati Centro di Documentazione del Sistema museale provinciale di Mantova, è impegnato con ICOM Italia, con il Coordinamento Regi</w:t>
      </w:r>
      <w:r w:rsidR="001E57D2">
        <w:rPr>
          <w:rFonts w:ascii="Times New Roman" w:hAnsi="Times New Roman" w:cs="Times New Roman"/>
          <w:sz w:val="24"/>
          <w:szCs w:val="24"/>
        </w:rPr>
        <w:t xml:space="preserve">onale ICOM Lombardia e con ICR </w:t>
      </w:r>
      <w:r w:rsidRPr="00F5733F">
        <w:rPr>
          <w:rFonts w:ascii="Times New Roman" w:hAnsi="Times New Roman" w:cs="Times New Roman"/>
          <w:sz w:val="24"/>
          <w:szCs w:val="24"/>
        </w:rPr>
        <w:t>nello sviluppo concreto di una nuova moderna idea di istituzione museale, aperta al territorio e attiva come centro di formazione e ricerca secondo i più aggiornati indirizi museali. In ambito locale è attivo sui versanti della ricerca e della valorizzazione delle Collezioni Civiche e della conservazione preventiva e programmata di Palazzo Te e Palazzo San Sebastiano. Collabora con alcune realtà museali per lo sviluppo dei percorsi espositivi.</w:t>
      </w:r>
    </w:p>
    <w:p w:rsidR="00F5733F" w:rsidRDefault="00F5733F" w:rsidP="00F5733F">
      <w:pPr>
        <w:spacing w:after="0" w:line="240" w:lineRule="auto"/>
        <w:rPr>
          <w:rFonts w:ascii="Times New Roman" w:hAnsi="Times New Roman" w:cs="Times New Roman"/>
        </w:rPr>
      </w:pPr>
    </w:p>
    <w:p w:rsidR="00F5733F" w:rsidRDefault="00F5733F" w:rsidP="00F5733F">
      <w:pPr>
        <w:spacing w:after="0" w:line="240" w:lineRule="auto"/>
        <w:rPr>
          <w:rFonts w:ascii="Times New Roman" w:hAnsi="Times New Roman" w:cs="Times New Roman"/>
        </w:rPr>
      </w:pPr>
    </w:p>
    <w:p w:rsidR="00AD4B0A" w:rsidRPr="0072283D" w:rsidRDefault="00AD4B0A" w:rsidP="00F5733F">
      <w:pPr>
        <w:spacing w:after="0" w:line="240" w:lineRule="auto"/>
        <w:rPr>
          <w:rFonts w:ascii="Times New Roman" w:hAnsi="Times New Roman" w:cs="Times New Roman"/>
        </w:rPr>
      </w:pPr>
    </w:p>
    <w:p w:rsidR="002C293D" w:rsidRPr="00E1134B" w:rsidRDefault="00E1134B" w:rsidP="006853BD">
      <w:pPr>
        <w:rPr>
          <w:rFonts w:ascii="Times New Roman" w:hAnsi="Times New Roman" w:cs="Times New Roman"/>
          <w:b/>
          <w:u w:val="single"/>
        </w:rPr>
      </w:pPr>
      <w:r w:rsidRPr="00E1134B">
        <w:rPr>
          <w:rFonts w:ascii="Times New Roman" w:hAnsi="Times New Roman" w:cs="Times New Roman"/>
          <w:b/>
          <w:u w:val="single"/>
        </w:rPr>
        <w:t xml:space="preserve">CURATELA </w:t>
      </w:r>
      <w:r w:rsidR="006853BD" w:rsidRPr="00E1134B">
        <w:rPr>
          <w:rFonts w:ascii="Times New Roman" w:hAnsi="Times New Roman" w:cs="Times New Roman"/>
          <w:b/>
          <w:u w:val="single"/>
        </w:rPr>
        <w:t>ESPOSIZIONI</w:t>
      </w:r>
    </w:p>
    <w:p w:rsidR="00AD4B0A" w:rsidRDefault="006853BD" w:rsidP="006853BD">
      <w:pPr>
        <w:rPr>
          <w:rFonts w:ascii="Times New Roman" w:hAnsi="Times New Roman" w:cs="Times New Roman"/>
        </w:rPr>
      </w:pPr>
      <w:r w:rsidRPr="0072283D">
        <w:rPr>
          <w:rFonts w:ascii="Times New Roman" w:hAnsi="Times New Roman" w:cs="Times New Roman"/>
        </w:rPr>
        <w:t xml:space="preserve">. A cura di Stefano Benetti e Costanza Bertolotti, </w:t>
      </w:r>
      <w:r>
        <w:rPr>
          <w:rFonts w:ascii="Times New Roman" w:hAnsi="Times New Roman" w:cs="Times New Roman"/>
        </w:rPr>
        <w:t>“</w:t>
      </w:r>
      <w:r w:rsidRPr="006853BD">
        <w:rPr>
          <w:rFonts w:ascii="Times New Roman" w:hAnsi="Times New Roman" w:cs="Times New Roman"/>
        </w:rPr>
        <w:t>Giovani14. Soldati mantovani al fronte</w:t>
      </w:r>
      <w:r>
        <w:rPr>
          <w:rFonts w:ascii="Times New Roman" w:hAnsi="Times New Roman" w:cs="Times New Roman"/>
        </w:rPr>
        <w:t>”</w:t>
      </w:r>
      <w:r w:rsidRPr="0072283D">
        <w:rPr>
          <w:rFonts w:ascii="Times New Roman" w:hAnsi="Times New Roman" w:cs="Times New Roman"/>
        </w:rPr>
        <w:t>, Museo della Città di Palazzo San Sebastiano, 21 maggio-31 dicembre 2015</w:t>
      </w:r>
    </w:p>
    <w:p w:rsidR="00AD4B0A" w:rsidRDefault="00AD4B0A" w:rsidP="00AD4B0A">
      <w:pPr>
        <w:pStyle w:val="Nessunaspaziatura"/>
        <w:jc w:val="both"/>
        <w:rPr>
          <w:rFonts w:ascii="Times New Roman" w:hAnsi="Times New Roman"/>
        </w:rPr>
      </w:pPr>
      <w:r w:rsidRPr="00AD4B0A">
        <w:rPr>
          <w:rFonts w:ascii="Times New Roman" w:hAnsi="Times New Roman"/>
        </w:rPr>
        <w:t xml:space="preserve">. A cura di Stefano Benetti, </w:t>
      </w:r>
      <w:r w:rsidRPr="00AD4B0A">
        <w:rPr>
          <w:rFonts w:ascii="Times New Roman" w:hAnsi="Times New Roman"/>
          <w:color w:val="000000"/>
        </w:rPr>
        <w:t xml:space="preserve">“Museo e Patria: sante reliquie e identità nazionale. Alle origini del Museo del Risorgimento di Mantova”, </w:t>
      </w:r>
      <w:r w:rsidRPr="00AD4B0A">
        <w:rPr>
          <w:rFonts w:ascii="Times New Roman" w:hAnsi="Times New Roman"/>
        </w:rPr>
        <w:t>Museo della Città di Palazzo San Sebastiano</w:t>
      </w:r>
      <w:r w:rsidRPr="00AD4B0A">
        <w:rPr>
          <w:rFonts w:ascii="Times New Roman" w:hAnsi="Times New Roman"/>
          <w:b/>
          <w:i/>
          <w:color w:val="000000"/>
        </w:rPr>
        <w:t xml:space="preserve">, </w:t>
      </w:r>
      <w:r w:rsidRPr="00AD4B0A">
        <w:rPr>
          <w:rFonts w:ascii="Times New Roman" w:hAnsi="Times New Roman"/>
        </w:rPr>
        <w:t>16 marzo- 29 maggio 2011</w:t>
      </w:r>
    </w:p>
    <w:p w:rsidR="00AD4B0A" w:rsidRPr="00AD4B0A" w:rsidRDefault="00AD4B0A" w:rsidP="00AD4B0A">
      <w:pPr>
        <w:pStyle w:val="Nessunaspaziatura"/>
        <w:jc w:val="both"/>
        <w:rPr>
          <w:rFonts w:ascii="Times New Roman" w:hAnsi="Times New Roman"/>
          <w:b/>
          <w:i/>
          <w:color w:val="000000"/>
        </w:rPr>
      </w:pPr>
    </w:p>
    <w:p w:rsidR="00302D4D" w:rsidRDefault="00302D4D" w:rsidP="00302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  <w:r w:rsidR="006853BD" w:rsidRPr="006853BD">
        <w:rPr>
          <w:rFonts w:ascii="Times New Roman" w:hAnsi="Times New Roman" w:cs="Times New Roman"/>
        </w:rPr>
        <w:t>A cura di Stefano Benetti, “L’istoria più perfetta di quella guerra. La battag</w:t>
      </w:r>
      <w:r w:rsidR="006853BD">
        <w:rPr>
          <w:rFonts w:ascii="Times New Roman" w:hAnsi="Times New Roman" w:cs="Times New Roman"/>
        </w:rPr>
        <w:t xml:space="preserve">lia di Solferino e San Martino”, </w:t>
      </w:r>
      <w:r w:rsidRPr="006853BD">
        <w:rPr>
          <w:rFonts w:ascii="Times New Roman" w:hAnsi="Times New Roman" w:cs="Times New Roman"/>
        </w:rPr>
        <w:t>Museo della Città di Palazzo San Sebastiano</w:t>
      </w:r>
      <w:r>
        <w:rPr>
          <w:rFonts w:ascii="Times New Roman" w:hAnsi="Times New Roman" w:cs="Times New Roman"/>
        </w:rPr>
        <w:t>,</w:t>
      </w:r>
      <w:r w:rsidRPr="00302D4D">
        <w:rPr>
          <w:rFonts w:ascii="Times New Roman" w:hAnsi="Times New Roman" w:cs="Times New Roman"/>
        </w:rPr>
        <w:t xml:space="preserve"> </w:t>
      </w:r>
      <w:r w:rsidR="005B7664">
        <w:rPr>
          <w:rFonts w:ascii="Times New Roman" w:hAnsi="Times New Roman" w:cs="Times New Roman"/>
        </w:rPr>
        <w:t xml:space="preserve">21 </w:t>
      </w:r>
      <w:r w:rsidR="00AD4B0A">
        <w:rPr>
          <w:rFonts w:ascii="Times New Roman" w:hAnsi="Times New Roman" w:cs="Times New Roman"/>
        </w:rPr>
        <w:t>novembre-25 aprile 2009</w:t>
      </w:r>
    </w:p>
    <w:p w:rsidR="006853BD" w:rsidRDefault="006853BD" w:rsidP="006853BD">
      <w:pPr>
        <w:rPr>
          <w:rFonts w:ascii="Times New Roman" w:hAnsi="Times New Roman" w:cs="Times New Roman"/>
        </w:rPr>
      </w:pPr>
      <w:r w:rsidRPr="0072283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 cura di</w:t>
      </w:r>
      <w:r w:rsidRPr="006853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Stefano Benetti</w:t>
      </w:r>
      <w:r w:rsidRPr="0072283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“</w:t>
      </w:r>
      <w:r w:rsidRPr="006853BD">
        <w:rPr>
          <w:rFonts w:ascii="Times New Roman" w:hAnsi="Times New Roman" w:cs="Times New Roman"/>
        </w:rPr>
        <w:t>I Leoni di Garibaldi. Garibaldi e i garibaldini delle terre mantovane nelle Collezioni Civiche</w:t>
      </w:r>
      <w:r>
        <w:rPr>
          <w:rFonts w:ascii="Times New Roman" w:hAnsi="Times New Roman" w:cs="Times New Roman"/>
        </w:rPr>
        <w:t>”</w:t>
      </w:r>
      <w:r w:rsidRPr="0072283D">
        <w:rPr>
          <w:rFonts w:ascii="Times New Roman" w:hAnsi="Times New Roman" w:cs="Times New Roman"/>
        </w:rPr>
        <w:t xml:space="preserve">, Museo della Città di Palazzo San Sebastiano, </w:t>
      </w:r>
      <w:r w:rsidRPr="006853BD">
        <w:rPr>
          <w:rFonts w:ascii="Times New Roman" w:hAnsi="Times New Roman" w:cs="Times New Roman"/>
        </w:rPr>
        <w:t>14 ottobre 2007 - 13 gennaio 2008</w:t>
      </w:r>
    </w:p>
    <w:p w:rsidR="00C55383" w:rsidRPr="006853BD" w:rsidRDefault="00C55383" w:rsidP="00C553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A cura di </w:t>
      </w:r>
      <w:r w:rsidRPr="006853BD">
        <w:rPr>
          <w:rFonts w:ascii="Times New Roman" w:hAnsi="Times New Roman" w:cs="Times New Roman"/>
        </w:rPr>
        <w:t>Stefano Benetti,</w:t>
      </w:r>
      <w:r>
        <w:rPr>
          <w:rFonts w:ascii="Times New Roman" w:hAnsi="Times New Roman" w:cs="Times New Roman"/>
        </w:rPr>
        <w:t xml:space="preserve"> “Mantova e il suo territorio: un palcoscenico delle vicende risorgimentali</w:t>
      </w:r>
      <w:r w:rsidR="005B7664" w:rsidRPr="005B7664">
        <w:t xml:space="preserve"> </w:t>
      </w:r>
      <w:r w:rsidR="005B7664" w:rsidRPr="005B7664">
        <w:rPr>
          <w:rFonts w:ascii="Times New Roman" w:hAnsi="Times New Roman" w:cs="Times New Roman"/>
        </w:rPr>
        <w:t>Percorso inedito nelle Collezioni Civiche</w:t>
      </w:r>
      <w:r w:rsidR="005B7664">
        <w:rPr>
          <w:rFonts w:ascii="Times New Roman" w:hAnsi="Times New Roman" w:cs="Times New Roman"/>
        </w:rPr>
        <w:t>”</w:t>
      </w:r>
      <w:r w:rsidR="005B7664" w:rsidRPr="005B7664">
        <w:rPr>
          <w:rFonts w:ascii="Times New Roman" w:hAnsi="Times New Roman" w:cs="Times New Roman"/>
        </w:rPr>
        <w:t xml:space="preserve">, </w:t>
      </w:r>
      <w:r w:rsidR="005B7664">
        <w:rPr>
          <w:rFonts w:ascii="Times New Roman" w:hAnsi="Times New Roman" w:cs="Times New Roman"/>
        </w:rPr>
        <w:t xml:space="preserve"> </w:t>
      </w:r>
      <w:r w:rsidRPr="00C55383">
        <w:rPr>
          <w:rFonts w:ascii="Times New Roman" w:hAnsi="Times New Roman" w:cs="Times New Roman"/>
        </w:rPr>
        <w:t>Museo della C</w:t>
      </w:r>
      <w:r>
        <w:rPr>
          <w:rFonts w:ascii="Times New Roman" w:hAnsi="Times New Roman" w:cs="Times New Roman"/>
        </w:rPr>
        <w:t xml:space="preserve">ittà di Palazzo San Sebastiano, 17 dicembre 2005 </w:t>
      </w:r>
      <w:r w:rsidRPr="00C55383">
        <w:rPr>
          <w:rFonts w:ascii="Times New Roman" w:hAnsi="Times New Roman" w:cs="Times New Roman"/>
        </w:rPr>
        <w:t xml:space="preserve">-31 </w:t>
      </w:r>
      <w:r>
        <w:rPr>
          <w:rFonts w:ascii="Times New Roman" w:hAnsi="Times New Roman" w:cs="Times New Roman"/>
        </w:rPr>
        <w:t>maggio</w:t>
      </w:r>
      <w:r w:rsidRPr="00C55383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06</w:t>
      </w:r>
    </w:p>
    <w:p w:rsidR="002C293D" w:rsidRDefault="002C293D" w:rsidP="006853BD">
      <w:pPr>
        <w:rPr>
          <w:rFonts w:ascii="Times New Roman" w:hAnsi="Times New Roman" w:cs="Times New Roman"/>
        </w:rPr>
      </w:pPr>
    </w:p>
    <w:p w:rsidR="00597695" w:rsidRPr="00597695" w:rsidRDefault="002C293D" w:rsidP="00597695">
      <w:pPr>
        <w:rPr>
          <w:rFonts w:ascii="Times New Roman" w:hAnsi="Times New Roman" w:cs="Times New Roman"/>
          <w:b/>
          <w:u w:val="single"/>
        </w:rPr>
      </w:pPr>
      <w:r w:rsidRPr="00E1134B">
        <w:rPr>
          <w:rFonts w:ascii="Times New Roman" w:hAnsi="Times New Roman" w:cs="Times New Roman"/>
          <w:b/>
          <w:u w:val="single"/>
        </w:rPr>
        <w:t>CONVEGNI-</w:t>
      </w:r>
      <w:r w:rsidR="00780143" w:rsidRPr="00E1134B">
        <w:rPr>
          <w:rFonts w:ascii="Times New Roman" w:hAnsi="Times New Roman" w:cs="Times New Roman"/>
          <w:b/>
          <w:u w:val="single"/>
        </w:rPr>
        <w:t>DOCENZE</w:t>
      </w:r>
    </w:p>
    <w:p w:rsidR="00597695" w:rsidRPr="00597695" w:rsidRDefault="00597695" w:rsidP="00597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597695">
        <w:rPr>
          <w:rFonts w:ascii="Times New Roman" w:hAnsi="Times New Roman" w:cs="Times New Roman"/>
        </w:rPr>
        <w:t xml:space="preserve">. Stefano Benetti, </w:t>
      </w:r>
      <w:r>
        <w:rPr>
          <w:rFonts w:ascii="Times New Roman" w:hAnsi="Times New Roman" w:cs="Times New Roman"/>
        </w:rPr>
        <w:t>“</w:t>
      </w:r>
      <w:r w:rsidRPr="00597695">
        <w:rPr>
          <w:rFonts w:ascii="Times New Roman" w:hAnsi="Times New Roman" w:cs="Times New Roman"/>
          <w:bCs/>
          <w:i/>
          <w:iCs/>
        </w:rPr>
        <w:t>Regolazione e tutela del patrimonio e del paesaggio tra globalizzazione e</w:t>
      </w:r>
    </w:p>
    <w:p w:rsidR="00597695" w:rsidRPr="00597695" w:rsidRDefault="00597695" w:rsidP="00597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597695">
        <w:rPr>
          <w:rFonts w:ascii="Times New Roman" w:hAnsi="Times New Roman" w:cs="Times New Roman"/>
          <w:bCs/>
          <w:i/>
          <w:iCs/>
        </w:rPr>
        <w:t>L</w:t>
      </w:r>
      <w:r w:rsidRPr="00597695">
        <w:rPr>
          <w:rFonts w:ascii="Times New Roman" w:hAnsi="Times New Roman" w:cs="Times New Roman"/>
          <w:bCs/>
          <w:i/>
          <w:iCs/>
        </w:rPr>
        <w:t>ocalismi</w:t>
      </w:r>
      <w:r>
        <w:rPr>
          <w:rFonts w:ascii="Times New Roman" w:hAnsi="Times New Roman" w:cs="Times New Roman"/>
          <w:bCs/>
          <w:i/>
          <w:iCs/>
        </w:rPr>
        <w:t xml:space="preserve">”, </w:t>
      </w:r>
      <w:r w:rsidRPr="00597695">
        <w:rPr>
          <w:rFonts w:ascii="Times New Roman" w:hAnsi="Times New Roman" w:cs="Times New Roman"/>
          <w:bCs/>
          <w:iCs/>
        </w:rPr>
        <w:t>Centro Internazionale di Palazzo Te</w:t>
      </w:r>
      <w:r>
        <w:rPr>
          <w:rFonts w:ascii="Times New Roman" w:hAnsi="Times New Roman" w:cs="Times New Roman"/>
          <w:bCs/>
          <w:i/>
          <w:iCs/>
        </w:rPr>
        <w:t xml:space="preserve">, </w:t>
      </w:r>
      <w:r w:rsidRPr="00597695">
        <w:rPr>
          <w:rFonts w:ascii="Times New Roman" w:hAnsi="Times New Roman" w:cs="Times New Roman"/>
          <w:bCs/>
          <w:i/>
        </w:rPr>
        <w:t xml:space="preserve">Convegno </w:t>
      </w:r>
      <w:r w:rsidRPr="00597695">
        <w:rPr>
          <w:rFonts w:ascii="Times New Roman" w:hAnsi="Times New Roman" w:cs="Times New Roman"/>
          <w:bCs/>
          <w:i/>
        </w:rPr>
        <w:t>Città d’arte 3.0</w:t>
      </w:r>
      <w:r w:rsidRPr="00597695">
        <w:rPr>
          <w:rFonts w:ascii="Times New Roman" w:hAnsi="Times New Roman" w:cs="Times New Roman"/>
          <w:bCs/>
          <w:i/>
        </w:rPr>
        <w:t xml:space="preserve">. </w:t>
      </w:r>
      <w:r w:rsidRPr="00597695">
        <w:rPr>
          <w:rFonts w:ascii="Times New Roman" w:hAnsi="Times New Roman" w:cs="Times New Roman"/>
          <w:bCs/>
          <w:i/>
          <w:iCs/>
        </w:rPr>
        <w:t>Il futuro delle città d’arte in Italia</w:t>
      </w:r>
      <w:r>
        <w:rPr>
          <w:rFonts w:ascii="Times New Roman" w:hAnsi="Times New Roman" w:cs="Times New Roman"/>
          <w:bCs/>
          <w:i/>
        </w:rPr>
        <w:t xml:space="preserve">, </w:t>
      </w:r>
      <w:r w:rsidRPr="00597695">
        <w:rPr>
          <w:rFonts w:ascii="Times New Roman" w:hAnsi="Times New Roman" w:cs="Times New Roman"/>
          <w:bCs/>
        </w:rPr>
        <w:t>Mantova, Teatro Bibiena e Palazzo Te</w:t>
      </w:r>
      <w:r>
        <w:rPr>
          <w:rFonts w:ascii="Times New Roman" w:hAnsi="Times New Roman" w:cs="Times New Roman"/>
          <w:bCs/>
        </w:rPr>
        <w:t xml:space="preserve">, </w:t>
      </w:r>
      <w:r w:rsidRPr="00597695">
        <w:rPr>
          <w:rFonts w:ascii="Times New Roman" w:hAnsi="Times New Roman" w:cs="Times New Roman"/>
          <w:bCs/>
        </w:rPr>
        <w:t>11-12 novembre 2016</w:t>
      </w:r>
    </w:p>
    <w:p w:rsidR="00597695" w:rsidRDefault="00597695" w:rsidP="00EB3F59">
      <w:pPr>
        <w:pStyle w:val="Intestazione"/>
        <w:rPr>
          <w:rFonts w:ascii="Times New Roman" w:hAnsi="Times New Roman" w:cs="Times New Roman"/>
        </w:rPr>
      </w:pPr>
    </w:p>
    <w:p w:rsidR="008770DD" w:rsidRPr="00EB3F59" w:rsidRDefault="008770DD" w:rsidP="00EB3F59">
      <w:pPr>
        <w:pStyle w:val="Intestazione"/>
        <w:rPr>
          <w:rFonts w:ascii="Times New Roman" w:eastAsia="Times New Roman" w:hAnsi="Times New Roman" w:cs="Times New Roman"/>
        </w:rPr>
      </w:pPr>
      <w:r w:rsidRPr="00EB3F59">
        <w:rPr>
          <w:rFonts w:ascii="Times New Roman" w:hAnsi="Times New Roman" w:cs="Times New Roman"/>
        </w:rPr>
        <w:t xml:space="preserve">. </w:t>
      </w:r>
      <w:r w:rsidRPr="00EB3F59">
        <w:rPr>
          <w:rFonts w:ascii="Times New Roman" w:hAnsi="Times New Roman" w:cs="Times New Roman"/>
        </w:rPr>
        <w:t xml:space="preserve">Stefano Benetti, </w:t>
      </w:r>
      <w:r w:rsidR="00EB3F59" w:rsidRPr="00EB3F59">
        <w:rPr>
          <w:rFonts w:ascii="Times New Roman" w:eastAsia="Times New Roman" w:hAnsi="Times New Roman" w:cs="Times New Roman"/>
          <w:i/>
        </w:rPr>
        <w:t>"Luigi Basiletti, Ritratto di Giuseppe Acerbi Console del Portogallo, 1816". Un quadro che non quadra</w:t>
      </w:r>
      <w:r w:rsidR="00EB3F59" w:rsidRPr="00EB3F59">
        <w:rPr>
          <w:rFonts w:ascii="Times New Roman" w:eastAsia="Times New Roman" w:hAnsi="Times New Roman" w:cs="Times New Roman"/>
        </w:rPr>
        <w:t xml:space="preserve">, </w:t>
      </w:r>
      <w:r w:rsidR="00EB3F59" w:rsidRPr="00EB3F59">
        <w:rPr>
          <w:rFonts w:ascii="Times New Roman" w:eastAsia="Times New Roman" w:hAnsi="Times New Roman" w:cs="Times New Roman"/>
          <w:i/>
        </w:rPr>
        <w:t xml:space="preserve"> </w:t>
      </w:r>
      <w:r w:rsidR="00EB3F59" w:rsidRPr="00EB3F59">
        <w:rPr>
          <w:rFonts w:ascii="Times New Roman" w:hAnsi="Times New Roman" w:cs="Times New Roman"/>
        </w:rPr>
        <w:t>Accademia Nazionale Virgiliana di Mantova</w:t>
      </w:r>
      <w:r w:rsidR="00EB3F59" w:rsidRPr="00EB3F59">
        <w:rPr>
          <w:rFonts w:ascii="Times New Roman" w:hAnsi="Times New Roman" w:cs="Times New Roman"/>
        </w:rPr>
        <w:t xml:space="preserve">, </w:t>
      </w:r>
      <w:r w:rsidR="00EB3F59" w:rsidRPr="00EB3F59">
        <w:rPr>
          <w:rFonts w:ascii="Times New Roman" w:eastAsia="Times New Roman" w:hAnsi="Times New Roman" w:cs="Times New Roman"/>
          <w:i/>
        </w:rPr>
        <w:t xml:space="preserve"> </w:t>
      </w:r>
      <w:r w:rsidR="00EB3F59" w:rsidRPr="00EB3F59">
        <w:rPr>
          <w:rFonts w:ascii="Times New Roman" w:eastAsia="Times New Roman" w:hAnsi="Times New Roman" w:cs="Times New Roman"/>
        </w:rPr>
        <w:t>Convegno</w:t>
      </w:r>
      <w:r w:rsidRPr="00EB3F59">
        <w:rPr>
          <w:rFonts w:ascii="Times New Roman" w:hAnsi="Times New Roman" w:cs="Times New Roman"/>
        </w:rPr>
        <w:t xml:space="preserve"> “Luigi Basiletti e </w:t>
      </w:r>
      <w:r w:rsidRPr="00EB3F59">
        <w:rPr>
          <w:rFonts w:ascii="Times New Roman" w:hAnsi="Times New Roman" w:cs="Times New Roman"/>
        </w:rPr>
        <w:t xml:space="preserve">il ritratto di Giuseppe Acerbi”, </w:t>
      </w:r>
      <w:r w:rsidR="00EB3F59" w:rsidRPr="00EB3F59">
        <w:rPr>
          <w:rFonts w:ascii="Times New Roman" w:hAnsi="Times New Roman" w:cs="Times New Roman"/>
        </w:rPr>
        <w:t xml:space="preserve">Mantova, </w:t>
      </w:r>
      <w:r w:rsidR="00EB3F59" w:rsidRPr="00EB3F59">
        <w:rPr>
          <w:rFonts w:ascii="Times New Roman" w:hAnsi="Times New Roman" w:cs="Times New Roman"/>
        </w:rPr>
        <w:t>Accademia Nazionale Virgiliana di Mantova</w:t>
      </w:r>
      <w:r w:rsidR="00EB3F59" w:rsidRPr="00EB3F59">
        <w:rPr>
          <w:rFonts w:ascii="Times New Roman" w:hAnsi="Times New Roman" w:cs="Times New Roman"/>
        </w:rPr>
        <w:t xml:space="preserve"> , 4</w:t>
      </w:r>
      <w:r w:rsidRPr="00EB3F59">
        <w:rPr>
          <w:rFonts w:ascii="Times New Roman" w:hAnsi="Times New Roman" w:cs="Times New Roman"/>
        </w:rPr>
        <w:t xml:space="preserve"> novembre</w:t>
      </w:r>
      <w:r w:rsidRPr="00EB3F59">
        <w:rPr>
          <w:rFonts w:ascii="Times New Roman" w:hAnsi="Times New Roman" w:cs="Times New Roman"/>
        </w:rPr>
        <w:t xml:space="preserve"> 2016</w:t>
      </w:r>
    </w:p>
    <w:p w:rsidR="008770DD" w:rsidRDefault="008770DD" w:rsidP="00BF5647">
      <w:pPr>
        <w:spacing w:after="0" w:line="240" w:lineRule="auto"/>
        <w:rPr>
          <w:rFonts w:ascii="Times New Roman" w:hAnsi="Times New Roman" w:cs="Times New Roman"/>
        </w:rPr>
      </w:pPr>
    </w:p>
    <w:p w:rsidR="00BF5647" w:rsidRDefault="00BF5647" w:rsidP="00BF5647">
      <w:pPr>
        <w:spacing w:after="0" w:line="240" w:lineRule="auto"/>
      </w:pPr>
      <w:r w:rsidRPr="008F34E9">
        <w:rPr>
          <w:rFonts w:ascii="Times New Roman" w:hAnsi="Times New Roman" w:cs="Times New Roman"/>
        </w:rPr>
        <w:t xml:space="preserve">. Stefano Benetti, </w:t>
      </w:r>
      <w:r>
        <w:rPr>
          <w:rFonts w:ascii="Times New Roman" w:hAnsi="Times New Roman" w:cs="Times New Roman"/>
          <w:i/>
        </w:rPr>
        <w:t>Museo e nuove tecnologie</w:t>
      </w:r>
      <w:r w:rsidRPr="008F34E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Camera di Commercio di Mantova, Convegno “Maker Movement e patrimonio culturale”</w:t>
      </w:r>
      <w:r w:rsidRPr="008F34E9">
        <w:rPr>
          <w:rFonts w:ascii="Times New Roman" w:hAnsi="Times New Roman" w:cs="Times New Roman"/>
        </w:rPr>
        <w:t>, Mantova-</w:t>
      </w:r>
      <w:r w:rsidRPr="00BF56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Multicentre</w:t>
      </w:r>
      <w:r w:rsidRPr="008F34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</w:t>
      </w:r>
      <w:r w:rsidRPr="008F34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dicembre</w:t>
      </w:r>
      <w:r w:rsidRPr="008F34E9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5</w:t>
      </w:r>
      <w:r w:rsidRPr="00BF5647">
        <w:t xml:space="preserve"> </w:t>
      </w:r>
    </w:p>
    <w:p w:rsidR="00BF5647" w:rsidRPr="008F34E9" w:rsidRDefault="00BF5647" w:rsidP="00BF5647">
      <w:pPr>
        <w:spacing w:after="0" w:line="240" w:lineRule="auto"/>
        <w:rPr>
          <w:rFonts w:ascii="Times New Roman" w:hAnsi="Times New Roman" w:cs="Times New Roman"/>
        </w:rPr>
      </w:pPr>
    </w:p>
    <w:p w:rsidR="00BF5647" w:rsidRDefault="00BF5647" w:rsidP="00BF5647">
      <w:pPr>
        <w:spacing w:after="0" w:line="240" w:lineRule="auto"/>
      </w:pPr>
      <w:r w:rsidRPr="008F34E9">
        <w:rPr>
          <w:rFonts w:ascii="Times New Roman" w:hAnsi="Times New Roman" w:cs="Times New Roman"/>
        </w:rPr>
        <w:t xml:space="preserve">. Stefano Benetti, </w:t>
      </w:r>
      <w:r w:rsidRPr="00BF5647">
        <w:rPr>
          <w:rFonts w:ascii="Times New Roman" w:hAnsi="Times New Roman" w:cs="Times New Roman"/>
          <w:i/>
        </w:rPr>
        <w:t>Il recupero della facciata sulle peschiere di Palazzo Te</w:t>
      </w:r>
      <w:r>
        <w:rPr>
          <w:rFonts w:ascii="Times New Roman" w:hAnsi="Times New Roman" w:cs="Times New Roman"/>
        </w:rPr>
        <w:t xml:space="preserve">, Comune di Mantova, </w:t>
      </w:r>
      <w:r>
        <w:rPr>
          <w:rFonts w:ascii="Times New Roman" w:hAnsi="Times New Roman" w:cs="Times New Roman"/>
          <w:i/>
        </w:rPr>
        <w:t>Arte e Cultura come bonus fiscale</w:t>
      </w:r>
      <w:r>
        <w:rPr>
          <w:rFonts w:ascii="Times New Roman" w:hAnsi="Times New Roman" w:cs="Times New Roman"/>
        </w:rPr>
        <w:t>,</w:t>
      </w:r>
      <w:r w:rsidRPr="008F34E9">
        <w:rPr>
          <w:rFonts w:ascii="Times New Roman" w:hAnsi="Times New Roman" w:cs="Times New Roman"/>
        </w:rPr>
        <w:t xml:space="preserve"> Mantova-</w:t>
      </w:r>
      <w:r>
        <w:rPr>
          <w:rFonts w:ascii="Times New Roman" w:hAnsi="Times New Roman" w:cs="Times New Roman"/>
        </w:rPr>
        <w:t>Confindustria</w:t>
      </w:r>
      <w:r w:rsidRPr="008F34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</w:t>
      </w:r>
      <w:r w:rsidRPr="008F34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ottobre</w:t>
      </w:r>
      <w:r w:rsidRPr="008F34E9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5</w:t>
      </w:r>
      <w:r w:rsidRPr="00BF5647">
        <w:t xml:space="preserve"> </w:t>
      </w:r>
    </w:p>
    <w:p w:rsidR="00BF5647" w:rsidRDefault="00BF5647" w:rsidP="00CD3C5A">
      <w:pPr>
        <w:spacing w:after="0" w:line="240" w:lineRule="auto"/>
        <w:rPr>
          <w:rFonts w:ascii="Times New Roman" w:hAnsi="Times New Roman" w:cs="Times New Roman"/>
        </w:rPr>
      </w:pPr>
    </w:p>
    <w:p w:rsidR="00DA30AB" w:rsidRPr="008F34E9" w:rsidRDefault="00DA30AB" w:rsidP="00CD3C5A">
      <w:pPr>
        <w:spacing w:after="0" w:line="240" w:lineRule="auto"/>
        <w:rPr>
          <w:rFonts w:ascii="Times New Roman" w:hAnsi="Times New Roman" w:cs="Times New Roman"/>
        </w:rPr>
      </w:pPr>
      <w:r w:rsidRPr="008F34E9">
        <w:rPr>
          <w:rFonts w:ascii="Times New Roman" w:hAnsi="Times New Roman" w:cs="Times New Roman"/>
        </w:rPr>
        <w:t xml:space="preserve">. Stefano Benetti, </w:t>
      </w:r>
      <w:r w:rsidRPr="008F34E9">
        <w:rPr>
          <w:rFonts w:ascii="Times New Roman" w:hAnsi="Times New Roman" w:cs="Times New Roman"/>
          <w:i/>
        </w:rPr>
        <w:t>Programmare per conservare</w:t>
      </w:r>
      <w:r w:rsidRPr="008F34E9">
        <w:rPr>
          <w:rFonts w:ascii="Times New Roman" w:hAnsi="Times New Roman" w:cs="Times New Roman"/>
        </w:rPr>
        <w:t xml:space="preserve">, Distretto Regge Gonzaga, </w:t>
      </w:r>
      <w:r w:rsidR="00B7134E" w:rsidRPr="008F34E9">
        <w:rPr>
          <w:rFonts w:ascii="Times New Roman" w:hAnsi="Times New Roman" w:cs="Times New Roman"/>
        </w:rPr>
        <w:t>Giornata di S</w:t>
      </w:r>
      <w:r w:rsidR="0008262B" w:rsidRPr="008F34E9">
        <w:rPr>
          <w:rFonts w:ascii="Times New Roman" w:hAnsi="Times New Roman" w:cs="Times New Roman"/>
        </w:rPr>
        <w:t>tudi</w:t>
      </w:r>
      <w:r w:rsidR="003E1595" w:rsidRPr="008F34E9">
        <w:rPr>
          <w:rFonts w:ascii="Times New Roman" w:hAnsi="Times New Roman" w:cs="Times New Roman"/>
        </w:rPr>
        <w:t>o</w:t>
      </w:r>
      <w:r w:rsidR="0008262B" w:rsidRPr="008F34E9">
        <w:rPr>
          <w:rFonts w:ascii="Times New Roman" w:hAnsi="Times New Roman" w:cs="Times New Roman"/>
        </w:rPr>
        <w:t xml:space="preserve"> </w:t>
      </w:r>
      <w:r w:rsidRPr="008F34E9">
        <w:rPr>
          <w:rFonts w:ascii="Times New Roman" w:hAnsi="Times New Roman" w:cs="Times New Roman"/>
        </w:rPr>
        <w:t>“Cantieri Ape</w:t>
      </w:r>
      <w:r w:rsidR="00780143" w:rsidRPr="008F34E9">
        <w:rPr>
          <w:rFonts w:ascii="Times New Roman" w:hAnsi="Times New Roman" w:cs="Times New Roman"/>
        </w:rPr>
        <w:t>rti. Le facciate della villa gi</w:t>
      </w:r>
      <w:r w:rsidRPr="008F34E9">
        <w:rPr>
          <w:rFonts w:ascii="Times New Roman" w:hAnsi="Times New Roman" w:cs="Times New Roman"/>
        </w:rPr>
        <w:t xml:space="preserve">uliesca”, </w:t>
      </w:r>
      <w:r w:rsidR="00B7134E" w:rsidRPr="008F34E9">
        <w:rPr>
          <w:rFonts w:ascii="Times New Roman" w:hAnsi="Times New Roman" w:cs="Times New Roman"/>
        </w:rPr>
        <w:t>Mantova-</w:t>
      </w:r>
      <w:r w:rsidR="00BF5647" w:rsidRPr="00BF5647">
        <w:t xml:space="preserve"> </w:t>
      </w:r>
      <w:r w:rsidR="00BF5647" w:rsidRPr="00BF5647">
        <w:rPr>
          <w:rFonts w:ascii="Times New Roman" w:hAnsi="Times New Roman" w:cs="Times New Roman"/>
        </w:rPr>
        <w:t>Palazzo Te 13 maggio 2014</w:t>
      </w:r>
    </w:p>
    <w:p w:rsidR="00CD3C5A" w:rsidRPr="008F34E9" w:rsidRDefault="00CD3C5A" w:rsidP="00CD3C5A">
      <w:pPr>
        <w:spacing w:after="0" w:line="240" w:lineRule="auto"/>
        <w:rPr>
          <w:rFonts w:ascii="Times New Roman" w:hAnsi="Times New Roman" w:cs="Times New Roman"/>
        </w:rPr>
      </w:pPr>
    </w:p>
    <w:p w:rsidR="00DA30AB" w:rsidRPr="008F34E9" w:rsidRDefault="00CD3C5A" w:rsidP="00CD3C5A">
      <w:pPr>
        <w:spacing w:after="0" w:line="240" w:lineRule="auto"/>
        <w:rPr>
          <w:rFonts w:ascii="Times New Roman" w:hAnsi="Times New Roman" w:cs="Times New Roman"/>
        </w:rPr>
      </w:pPr>
      <w:r w:rsidRPr="008F34E9">
        <w:rPr>
          <w:rFonts w:ascii="Times New Roman" w:hAnsi="Times New Roman" w:cs="Times New Roman"/>
        </w:rPr>
        <w:t xml:space="preserve">. </w:t>
      </w:r>
      <w:r w:rsidR="00C34466" w:rsidRPr="008F34E9">
        <w:rPr>
          <w:rFonts w:ascii="Times New Roman" w:hAnsi="Times New Roman" w:cs="Times New Roman"/>
        </w:rPr>
        <w:t>Stefano Benetti</w:t>
      </w:r>
      <w:r w:rsidR="0008262B" w:rsidRPr="008F34E9">
        <w:rPr>
          <w:rFonts w:ascii="Times New Roman" w:hAnsi="Times New Roman" w:cs="Times New Roman"/>
        </w:rPr>
        <w:t xml:space="preserve"> (dogenza)</w:t>
      </w:r>
      <w:r w:rsidR="00C34466" w:rsidRPr="008F34E9">
        <w:rPr>
          <w:rFonts w:ascii="Times New Roman" w:hAnsi="Times New Roman" w:cs="Times New Roman"/>
        </w:rPr>
        <w:t xml:space="preserve">, </w:t>
      </w:r>
      <w:r w:rsidR="00C34466" w:rsidRPr="008F34E9">
        <w:rPr>
          <w:rFonts w:ascii="Times New Roman" w:hAnsi="Times New Roman" w:cs="Times New Roman"/>
          <w:i/>
        </w:rPr>
        <w:t>Palazzo Te. La conservazione di un monumento-museo tra programmazione ed emergenza</w:t>
      </w:r>
      <w:r w:rsidR="0008262B" w:rsidRPr="008F34E9">
        <w:rPr>
          <w:rFonts w:ascii="Times New Roman" w:hAnsi="Times New Roman" w:cs="Times New Roman"/>
        </w:rPr>
        <w:t xml:space="preserve">, </w:t>
      </w:r>
      <w:r w:rsidR="00C34466" w:rsidRPr="008F34E9">
        <w:rPr>
          <w:rFonts w:ascii="Times New Roman" w:hAnsi="Times New Roman" w:cs="Times New Roman"/>
        </w:rPr>
        <w:t>Politecnico di Milano, Master Universitario in “Conservazione preventiva e programmata per la valorizzazione del patrimonio culturale”,</w:t>
      </w:r>
      <w:r w:rsidR="0008262B" w:rsidRPr="008F34E9">
        <w:rPr>
          <w:rFonts w:ascii="Times New Roman" w:hAnsi="Times New Roman" w:cs="Times New Roman"/>
        </w:rPr>
        <w:t xml:space="preserve"> </w:t>
      </w:r>
      <w:r w:rsidR="00B7134E" w:rsidRPr="008F34E9">
        <w:rPr>
          <w:rFonts w:ascii="Times New Roman" w:hAnsi="Times New Roman" w:cs="Times New Roman"/>
        </w:rPr>
        <w:t xml:space="preserve">Mantova-Palazzo Te </w:t>
      </w:r>
      <w:r w:rsidR="0008262B" w:rsidRPr="008F34E9">
        <w:rPr>
          <w:rFonts w:ascii="Times New Roman" w:hAnsi="Times New Roman" w:cs="Times New Roman"/>
        </w:rPr>
        <w:t>16 aprile 2013</w:t>
      </w:r>
    </w:p>
    <w:p w:rsidR="00CD3C5A" w:rsidRPr="008F34E9" w:rsidRDefault="00CD3C5A" w:rsidP="00CD3C5A">
      <w:pPr>
        <w:spacing w:after="0" w:line="240" w:lineRule="auto"/>
        <w:rPr>
          <w:rFonts w:ascii="Times New Roman" w:hAnsi="Times New Roman" w:cs="Times New Roman"/>
        </w:rPr>
      </w:pPr>
    </w:p>
    <w:p w:rsidR="00780143" w:rsidRPr="008F34E9" w:rsidRDefault="00DA30AB" w:rsidP="00CD3C5A">
      <w:pPr>
        <w:spacing w:after="0" w:line="240" w:lineRule="auto"/>
        <w:rPr>
          <w:rFonts w:ascii="Times New Roman" w:hAnsi="Times New Roman" w:cs="Times New Roman"/>
        </w:rPr>
      </w:pPr>
      <w:r w:rsidRPr="008F34E9">
        <w:rPr>
          <w:rFonts w:ascii="Times New Roman" w:hAnsi="Times New Roman" w:cs="Times New Roman"/>
        </w:rPr>
        <w:t xml:space="preserve">. Stefano Benetti, </w:t>
      </w:r>
      <w:r w:rsidRPr="008F34E9">
        <w:rPr>
          <w:rFonts w:ascii="Times New Roman" w:hAnsi="Times New Roman" w:cs="Times New Roman"/>
          <w:i/>
        </w:rPr>
        <w:t>Le ragioni di una scelta</w:t>
      </w:r>
      <w:r w:rsidRPr="008F34E9">
        <w:rPr>
          <w:rFonts w:ascii="Times New Roman" w:hAnsi="Times New Roman" w:cs="Times New Roman"/>
        </w:rPr>
        <w:t xml:space="preserve">, </w:t>
      </w:r>
      <w:r w:rsidR="00C34466" w:rsidRPr="008F34E9">
        <w:rPr>
          <w:rFonts w:ascii="Times New Roman" w:hAnsi="Times New Roman" w:cs="Times New Roman"/>
        </w:rPr>
        <w:t>Politecnico di Milano, Polo Territoriale di Mantova, Evento i</w:t>
      </w:r>
      <w:r w:rsidRPr="008F34E9">
        <w:rPr>
          <w:rFonts w:ascii="Times New Roman" w:hAnsi="Times New Roman" w:cs="Times New Roman"/>
        </w:rPr>
        <w:t>naugur</w:t>
      </w:r>
      <w:r w:rsidR="00C34466" w:rsidRPr="008F34E9">
        <w:rPr>
          <w:rFonts w:ascii="Times New Roman" w:hAnsi="Times New Roman" w:cs="Times New Roman"/>
        </w:rPr>
        <w:t>ale Cattedra Unesco di Mantova,</w:t>
      </w:r>
      <w:r w:rsidRPr="008F34E9">
        <w:rPr>
          <w:rFonts w:ascii="Times New Roman" w:hAnsi="Times New Roman" w:cs="Times New Roman"/>
        </w:rPr>
        <w:t xml:space="preserve"> </w:t>
      </w:r>
      <w:r w:rsidR="00780143" w:rsidRPr="008F34E9">
        <w:rPr>
          <w:rFonts w:ascii="Times New Roman" w:hAnsi="Times New Roman" w:cs="Times New Roman"/>
        </w:rPr>
        <w:t>Mantova-</w:t>
      </w:r>
      <w:r w:rsidRPr="008F34E9">
        <w:rPr>
          <w:rFonts w:ascii="Times New Roman" w:hAnsi="Times New Roman" w:cs="Times New Roman"/>
        </w:rPr>
        <w:t>Palazzo Te 15 aprile 2013</w:t>
      </w:r>
    </w:p>
    <w:p w:rsidR="00CD3C5A" w:rsidRPr="008F34E9" w:rsidRDefault="00CD3C5A" w:rsidP="00CD3C5A">
      <w:pPr>
        <w:spacing w:after="0" w:line="240" w:lineRule="auto"/>
        <w:rPr>
          <w:rFonts w:ascii="Times New Roman" w:hAnsi="Times New Roman" w:cs="Times New Roman"/>
          <w:bCs/>
        </w:rPr>
      </w:pPr>
    </w:p>
    <w:p w:rsidR="00780143" w:rsidRPr="00E1134B" w:rsidRDefault="00780143" w:rsidP="00CD3C5A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8F34E9">
        <w:rPr>
          <w:rFonts w:ascii="Times New Roman" w:hAnsi="Times New Roman" w:cs="Times New Roman"/>
          <w:bCs/>
        </w:rPr>
        <w:lastRenderedPageBreak/>
        <w:t>.</w:t>
      </w:r>
      <w:r w:rsidRPr="008F34E9">
        <w:rPr>
          <w:rFonts w:ascii="Times New Roman" w:hAnsi="Times New Roman" w:cs="Times New Roman"/>
        </w:rPr>
        <w:t xml:space="preserve"> Stefano Benetti, </w:t>
      </w:r>
      <w:r w:rsidRPr="008F34E9">
        <w:rPr>
          <w:rFonts w:ascii="Times New Roman" w:hAnsi="Times New Roman" w:cs="Times New Roman"/>
          <w:i/>
        </w:rPr>
        <w:t>Il Museo al tempo della crisi</w:t>
      </w:r>
      <w:r w:rsidRPr="008F34E9">
        <w:rPr>
          <w:rFonts w:ascii="Times New Roman" w:hAnsi="Times New Roman" w:cs="Times New Roman"/>
        </w:rPr>
        <w:t xml:space="preserve">, </w:t>
      </w:r>
      <w:r w:rsidR="003E1595" w:rsidRPr="008F34E9">
        <w:rPr>
          <w:rFonts w:ascii="Times New Roman" w:hAnsi="Times New Roman" w:cs="Times New Roman"/>
        </w:rPr>
        <w:t xml:space="preserve">International Council of Museums, </w:t>
      </w:r>
      <w:r w:rsidRPr="008F34E9">
        <w:rPr>
          <w:rFonts w:ascii="Times New Roman" w:hAnsi="Times New Roman" w:cs="Times New Roman"/>
          <w:bCs/>
        </w:rPr>
        <w:t xml:space="preserve">“Premio ICOM Italia - Musei dell’anno. </w:t>
      </w:r>
      <w:r w:rsidRPr="00E1134B">
        <w:rPr>
          <w:rFonts w:ascii="Times New Roman" w:hAnsi="Times New Roman" w:cs="Times New Roman"/>
          <w:bCs/>
          <w:lang w:val="en-US"/>
        </w:rPr>
        <w:t xml:space="preserve">Edizione 2012”, Mantova-Palazzo Te 29 settembre 2012 </w:t>
      </w:r>
    </w:p>
    <w:p w:rsidR="00CD3C5A" w:rsidRPr="00E1134B" w:rsidRDefault="00CD3C5A" w:rsidP="00CD3C5A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:rsidR="002C293D" w:rsidRPr="008F34E9" w:rsidRDefault="002C293D" w:rsidP="00CD3C5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1134B">
        <w:rPr>
          <w:rFonts w:ascii="Times New Roman" w:hAnsi="Times New Roman" w:cs="Times New Roman"/>
          <w:lang w:val="en-US"/>
        </w:rPr>
        <w:t xml:space="preserve">. </w:t>
      </w:r>
      <w:r w:rsidRPr="008F34E9">
        <w:rPr>
          <w:rFonts w:ascii="Times New Roman" w:hAnsi="Times New Roman" w:cs="Times New Roman"/>
          <w:lang w:val="en-US"/>
        </w:rPr>
        <w:t xml:space="preserve">Stefano Benetti, </w:t>
      </w:r>
      <w:r w:rsidRPr="008F34E9">
        <w:rPr>
          <w:rFonts w:ascii="Times New Roman" w:hAnsi="Times New Roman" w:cs="Times New Roman"/>
          <w:i/>
          <w:lang w:val="en-US"/>
        </w:rPr>
        <w:t>Research and Professionals in Museums: a Difficult Challenge</w:t>
      </w:r>
      <w:r w:rsidRPr="008F34E9">
        <w:rPr>
          <w:rFonts w:ascii="Times New Roman" w:hAnsi="Times New Roman" w:cs="Times New Roman"/>
          <w:lang w:val="en-US"/>
        </w:rPr>
        <w:t xml:space="preserve">, </w:t>
      </w:r>
      <w:r w:rsidR="00C34466" w:rsidRPr="008F34E9">
        <w:rPr>
          <w:rFonts w:ascii="Times New Roman" w:hAnsi="Times New Roman" w:cs="Times New Roman"/>
          <w:lang w:val="en-US"/>
        </w:rPr>
        <w:t>International Council of Museum</w:t>
      </w:r>
      <w:r w:rsidR="008F34E9" w:rsidRPr="008F34E9">
        <w:rPr>
          <w:rFonts w:ascii="Times New Roman" w:hAnsi="Times New Roman" w:cs="Times New Roman"/>
          <w:lang w:val="en-US"/>
        </w:rPr>
        <w:t>s</w:t>
      </w:r>
      <w:r w:rsidRPr="008F34E9">
        <w:rPr>
          <w:rFonts w:ascii="Times New Roman" w:hAnsi="Times New Roman" w:cs="Times New Roman"/>
          <w:lang w:val="en-US"/>
        </w:rPr>
        <w:t>, International Comm</w:t>
      </w:r>
      <w:r w:rsidR="008F34E9" w:rsidRPr="008F34E9">
        <w:rPr>
          <w:rFonts w:ascii="Times New Roman" w:hAnsi="Times New Roman" w:cs="Times New Roman"/>
          <w:lang w:val="en-US"/>
        </w:rPr>
        <w:t>ittee for Regional Museums</w:t>
      </w:r>
      <w:r w:rsidRPr="008F34E9">
        <w:rPr>
          <w:rFonts w:ascii="Times New Roman" w:hAnsi="Times New Roman" w:cs="Times New Roman"/>
          <w:lang w:val="en-US"/>
        </w:rPr>
        <w:t>, International Committee f</w:t>
      </w:r>
      <w:r w:rsidR="008F34E9" w:rsidRPr="008F34E9">
        <w:rPr>
          <w:rFonts w:ascii="Times New Roman" w:hAnsi="Times New Roman" w:cs="Times New Roman"/>
          <w:lang w:val="en-US"/>
        </w:rPr>
        <w:t>or Training of Personnel</w:t>
      </w:r>
      <w:r w:rsidRPr="008F34E9">
        <w:rPr>
          <w:rFonts w:ascii="Times New Roman" w:hAnsi="Times New Roman" w:cs="Times New Roman"/>
          <w:lang w:val="en-US"/>
        </w:rPr>
        <w:t xml:space="preserve">, </w:t>
      </w:r>
      <w:r w:rsidR="008F34E9" w:rsidRPr="008F34E9">
        <w:rPr>
          <w:rFonts w:ascii="Times New Roman" w:hAnsi="Times New Roman" w:cs="Times New Roman"/>
          <w:lang w:val="en-US"/>
        </w:rPr>
        <w:t>Conference “</w:t>
      </w:r>
      <w:r w:rsidRPr="008F34E9">
        <w:rPr>
          <w:rFonts w:ascii="Times New Roman" w:hAnsi="Times New Roman" w:cs="Times New Roman"/>
          <w:lang w:val="en-US"/>
        </w:rPr>
        <w:t>Staff and Training in Regional Museums</w:t>
      </w:r>
      <w:r w:rsidR="008F34E9" w:rsidRPr="008F34E9">
        <w:rPr>
          <w:rFonts w:ascii="Times New Roman" w:hAnsi="Times New Roman" w:cs="Times New Roman"/>
          <w:lang w:val="en-US"/>
        </w:rPr>
        <w:t>”</w:t>
      </w:r>
      <w:r w:rsidRPr="008F34E9">
        <w:rPr>
          <w:rFonts w:ascii="Times New Roman" w:hAnsi="Times New Roman" w:cs="Times New Roman"/>
          <w:lang w:val="en-US"/>
        </w:rPr>
        <w:t xml:space="preserve">, </w:t>
      </w:r>
      <w:r w:rsidR="008F34E9" w:rsidRPr="008F34E9">
        <w:rPr>
          <w:rFonts w:ascii="Times New Roman" w:hAnsi="Times New Roman" w:cs="Times New Roman"/>
          <w:lang w:val="en-US"/>
        </w:rPr>
        <w:t xml:space="preserve">Italy - </w:t>
      </w:r>
      <w:r w:rsidR="00C34466" w:rsidRPr="008F34E9">
        <w:rPr>
          <w:rFonts w:ascii="Times New Roman" w:hAnsi="Times New Roman" w:cs="Times New Roman"/>
          <w:lang w:val="en-US"/>
        </w:rPr>
        <w:t>Mant</w:t>
      </w:r>
      <w:r w:rsidR="008F34E9" w:rsidRPr="008F34E9">
        <w:rPr>
          <w:rFonts w:ascii="Times New Roman" w:hAnsi="Times New Roman" w:cs="Times New Roman"/>
          <w:lang w:val="en-US"/>
        </w:rPr>
        <w:t xml:space="preserve">ua and Val Trompia 19-24 ottobre </w:t>
      </w:r>
      <w:r w:rsidRPr="008F34E9">
        <w:rPr>
          <w:rFonts w:ascii="Times New Roman" w:hAnsi="Times New Roman" w:cs="Times New Roman"/>
          <w:lang w:val="en-US"/>
        </w:rPr>
        <w:t>2011.</w:t>
      </w:r>
    </w:p>
    <w:p w:rsidR="00CD3C5A" w:rsidRPr="008F34E9" w:rsidRDefault="00CD3C5A" w:rsidP="00CD3C5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8262B" w:rsidRPr="008F34E9" w:rsidRDefault="003E1595" w:rsidP="00CD3C5A">
      <w:pPr>
        <w:spacing w:after="0" w:line="240" w:lineRule="auto"/>
        <w:rPr>
          <w:rFonts w:ascii="Times New Roman" w:hAnsi="Times New Roman" w:cs="Times New Roman"/>
        </w:rPr>
      </w:pPr>
      <w:r w:rsidRPr="008F34E9">
        <w:rPr>
          <w:rFonts w:ascii="Times New Roman" w:hAnsi="Times New Roman" w:cs="Times New Roman"/>
        </w:rPr>
        <w:t xml:space="preserve">. Stefano Benetti, </w:t>
      </w:r>
      <w:r w:rsidRPr="008F34E9">
        <w:rPr>
          <w:rFonts w:ascii="Times New Roman" w:hAnsi="Times New Roman" w:cs="Times New Roman"/>
          <w:i/>
        </w:rPr>
        <w:t>Le origini del Museo del Risorgimento di Mantova</w:t>
      </w:r>
      <w:r w:rsidRPr="008F34E9">
        <w:rPr>
          <w:rFonts w:ascii="Times New Roman" w:hAnsi="Times New Roman" w:cs="Times New Roman"/>
        </w:rPr>
        <w:t xml:space="preserve">, </w:t>
      </w:r>
      <w:r w:rsidR="005B7664">
        <w:rPr>
          <w:rFonts w:ascii="Times New Roman" w:hAnsi="Times New Roman" w:cs="Times New Roman"/>
        </w:rPr>
        <w:t xml:space="preserve">Associazione </w:t>
      </w:r>
      <w:r w:rsidRPr="008F34E9">
        <w:rPr>
          <w:rFonts w:ascii="Times New Roman" w:hAnsi="Times New Roman" w:cs="Times New Roman"/>
        </w:rPr>
        <w:t>Musei nell’Ottocento,</w:t>
      </w:r>
      <w:r w:rsidR="005B7664">
        <w:rPr>
          <w:rFonts w:ascii="Times New Roman" w:hAnsi="Times New Roman" w:cs="Times New Roman"/>
        </w:rPr>
        <w:t xml:space="preserve"> </w:t>
      </w:r>
      <w:r w:rsidRPr="008F34E9">
        <w:rPr>
          <w:rFonts w:ascii="Times New Roman" w:hAnsi="Times New Roman" w:cs="Times New Roman"/>
        </w:rPr>
        <w:t>Giornate di Studio “Alle origini delle collezioni pubbliche lombarde prima e dopo l’Unità”,  M</w:t>
      </w:r>
      <w:r w:rsidR="00096DAB" w:rsidRPr="008F34E9">
        <w:rPr>
          <w:rFonts w:ascii="Times New Roman" w:hAnsi="Times New Roman" w:cs="Times New Roman"/>
        </w:rPr>
        <w:t>ilano-Palazzo Moriggia</w:t>
      </w:r>
      <w:r w:rsidRPr="008F34E9">
        <w:rPr>
          <w:rFonts w:ascii="Times New Roman" w:hAnsi="Times New Roman" w:cs="Times New Roman"/>
        </w:rPr>
        <w:t xml:space="preserve"> 7/8 ottobre 2010</w:t>
      </w:r>
    </w:p>
    <w:p w:rsidR="00CD3C5A" w:rsidRPr="008F34E9" w:rsidRDefault="00CD3C5A" w:rsidP="00CD3C5A">
      <w:pPr>
        <w:spacing w:after="0" w:line="240" w:lineRule="auto"/>
        <w:rPr>
          <w:rFonts w:ascii="Times New Roman" w:hAnsi="Times New Roman" w:cs="Times New Roman"/>
        </w:rPr>
      </w:pPr>
    </w:p>
    <w:p w:rsidR="00CD3C5A" w:rsidRPr="008F34E9" w:rsidRDefault="00CD3C5A" w:rsidP="00CD3C5A">
      <w:pPr>
        <w:spacing w:after="0" w:line="240" w:lineRule="auto"/>
        <w:rPr>
          <w:rFonts w:ascii="Times New Roman" w:hAnsi="Times New Roman" w:cs="Times New Roman"/>
        </w:rPr>
      </w:pPr>
      <w:r w:rsidRPr="008F34E9">
        <w:rPr>
          <w:rFonts w:ascii="Times New Roman" w:hAnsi="Times New Roman" w:cs="Times New Roman"/>
        </w:rPr>
        <w:t xml:space="preserve">. Stefano Benetti, </w:t>
      </w:r>
      <w:r w:rsidRPr="008F34E9">
        <w:rPr>
          <w:rFonts w:ascii="Times New Roman" w:hAnsi="Times New Roman" w:cs="Times New Roman"/>
          <w:i/>
        </w:rPr>
        <w:t>Il Museo di Renato Giusti: tra tradizione e modernità</w:t>
      </w:r>
      <w:r w:rsidRPr="008F34E9">
        <w:rPr>
          <w:rFonts w:ascii="Times New Roman" w:hAnsi="Times New Roman" w:cs="Times New Roman"/>
        </w:rPr>
        <w:t>, Accademia Nazionale Virgiliana Giornata di Studio “Renato Giusti nel XXV anniversario della scomparsa, Mantova-Accademia Nazionale Virgiliana 2 ottobre 2009</w:t>
      </w:r>
    </w:p>
    <w:p w:rsidR="0008262B" w:rsidRPr="008F34E9" w:rsidRDefault="0008262B" w:rsidP="00CD3C5A">
      <w:pPr>
        <w:spacing w:after="0" w:line="240" w:lineRule="auto"/>
        <w:rPr>
          <w:rFonts w:ascii="Times New Roman" w:hAnsi="Times New Roman" w:cs="Times New Roman"/>
        </w:rPr>
      </w:pPr>
    </w:p>
    <w:p w:rsidR="00B7134E" w:rsidRPr="008F34E9" w:rsidRDefault="002C293D" w:rsidP="00CD3C5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F34E9">
        <w:rPr>
          <w:rFonts w:ascii="Times New Roman" w:hAnsi="Times New Roman" w:cs="Times New Roman"/>
        </w:rPr>
        <w:t xml:space="preserve">. Stefano Benetti, </w:t>
      </w:r>
      <w:r w:rsidR="00B7134E" w:rsidRPr="008F34E9">
        <w:rPr>
          <w:rFonts w:ascii="Times New Roman" w:hAnsi="Times New Roman" w:cs="Times New Roman"/>
          <w:i/>
        </w:rPr>
        <w:t>I musei e la ricerca</w:t>
      </w:r>
      <w:r w:rsidR="00B7134E" w:rsidRPr="008F34E9">
        <w:rPr>
          <w:rFonts w:ascii="Times New Roman" w:hAnsi="Times New Roman" w:cs="Times New Roman"/>
        </w:rPr>
        <w:t>, Comune di Mantova, Associazione per i Musei per la Storia in Lombardia,  Regione Lombardia, Icom Italia, Ministero Cultura-Direzione Regionale per i Beni Culturali e Paesaggistici della Lombardia, Federculture, Fondazione Bergamo nella Storia, Sistema Musei Mantovani, Giornata di Studio “</w:t>
      </w:r>
      <w:r w:rsidRPr="008F34E9">
        <w:rPr>
          <w:rFonts w:ascii="Times New Roman" w:hAnsi="Times New Roman" w:cs="Times New Roman"/>
        </w:rPr>
        <w:t>Un Museo per la città. Ruolo, funzioni e prospettive dei Musei civici accreditati</w:t>
      </w:r>
      <w:r w:rsidR="00B7134E" w:rsidRPr="008F34E9">
        <w:rPr>
          <w:rFonts w:ascii="Times New Roman" w:hAnsi="Times New Roman" w:cs="Times New Roman"/>
        </w:rPr>
        <w:t>”</w:t>
      </w:r>
      <w:r w:rsidRPr="008F34E9">
        <w:rPr>
          <w:rFonts w:ascii="Times New Roman" w:hAnsi="Times New Roman" w:cs="Times New Roman"/>
        </w:rPr>
        <w:t xml:space="preserve">, </w:t>
      </w:r>
      <w:r w:rsidR="00B7134E" w:rsidRPr="008F34E9">
        <w:rPr>
          <w:rFonts w:ascii="Times New Roman" w:hAnsi="Times New Roman" w:cs="Times New Roman"/>
        </w:rPr>
        <w:t>Mantova</w:t>
      </w:r>
      <w:r w:rsidR="00CD3C5A" w:rsidRPr="008F34E9">
        <w:rPr>
          <w:rFonts w:ascii="Times New Roman" w:hAnsi="Times New Roman" w:cs="Times New Roman"/>
        </w:rPr>
        <w:t>-Teatro Bibiena,</w:t>
      </w:r>
      <w:r w:rsidRPr="008F34E9">
        <w:rPr>
          <w:rFonts w:ascii="Times New Roman" w:hAnsi="Times New Roman" w:cs="Times New Roman"/>
        </w:rPr>
        <w:t xml:space="preserve"> 19 giugno 2006 </w:t>
      </w:r>
    </w:p>
    <w:p w:rsidR="002C293D" w:rsidRDefault="002C293D" w:rsidP="00F5733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90049E" w:rsidRDefault="0090049E" w:rsidP="0090049E">
      <w:pPr>
        <w:rPr>
          <w:rFonts w:ascii="Times New Roman" w:hAnsi="Times New Roman" w:cs="Times New Roman"/>
        </w:rPr>
      </w:pPr>
      <w:r w:rsidRPr="0090049E">
        <w:rPr>
          <w:rFonts w:ascii="Times New Roman" w:hAnsi="Times New Roman" w:cs="Times New Roman"/>
        </w:rPr>
        <w:t xml:space="preserve">. </w:t>
      </w:r>
      <w:r w:rsidRPr="0072283D">
        <w:rPr>
          <w:rFonts w:ascii="Times New Roman" w:hAnsi="Times New Roman" w:cs="Times New Roman"/>
        </w:rPr>
        <w:t xml:space="preserve">Stefano Benetti, </w:t>
      </w:r>
      <w:r w:rsidRPr="0072283D">
        <w:rPr>
          <w:rFonts w:ascii="Times New Roman" w:hAnsi="Times New Roman" w:cs="Times New Roman"/>
          <w:i/>
        </w:rPr>
        <w:t>Il 1° battaglione di volontari napoletani, esercito di giovani e studenti</w:t>
      </w:r>
      <w:r>
        <w:rPr>
          <w:rFonts w:ascii="Times New Roman" w:hAnsi="Times New Roman" w:cs="Times New Roman"/>
        </w:rPr>
        <w:t>, Comune di Curtatone, Giornata di Studi “</w:t>
      </w:r>
      <w:r w:rsidRPr="0072283D">
        <w:rPr>
          <w:rFonts w:ascii="Times New Roman" w:hAnsi="Times New Roman" w:cs="Times New Roman"/>
        </w:rPr>
        <w:t>29 ma</w:t>
      </w:r>
      <w:r>
        <w:rPr>
          <w:rFonts w:ascii="Times New Roman" w:hAnsi="Times New Roman" w:cs="Times New Roman"/>
        </w:rPr>
        <w:t>ggio 1848 Curtatone e Montanara”,</w:t>
      </w:r>
      <w:r w:rsidRPr="007228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Teatro di Buscoldo-Curtatone 29 maggio</w:t>
      </w:r>
      <w:r w:rsidRPr="0072283D">
        <w:rPr>
          <w:rFonts w:ascii="Times New Roman" w:hAnsi="Times New Roman" w:cs="Times New Roman"/>
        </w:rPr>
        <w:t xml:space="preserve"> 199</w:t>
      </w:r>
      <w:r>
        <w:rPr>
          <w:rFonts w:ascii="Times New Roman" w:hAnsi="Times New Roman" w:cs="Times New Roman"/>
        </w:rPr>
        <w:t>8</w:t>
      </w:r>
      <w:r w:rsidRPr="0072283D">
        <w:rPr>
          <w:rFonts w:ascii="Times New Roman" w:hAnsi="Times New Roman" w:cs="Times New Roman"/>
        </w:rPr>
        <w:t>.</w:t>
      </w:r>
    </w:p>
    <w:p w:rsidR="00F5733F" w:rsidRDefault="00F5733F" w:rsidP="00F5733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F5733F" w:rsidRPr="002C293D" w:rsidRDefault="00F5733F" w:rsidP="00F5733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6853BD" w:rsidRPr="00E1134B" w:rsidRDefault="006853BD" w:rsidP="0072283D">
      <w:pPr>
        <w:rPr>
          <w:rFonts w:ascii="Times New Roman" w:hAnsi="Times New Roman" w:cs="Times New Roman"/>
          <w:b/>
          <w:u w:val="single"/>
        </w:rPr>
      </w:pPr>
      <w:r w:rsidRPr="00E1134B">
        <w:rPr>
          <w:rFonts w:ascii="Times New Roman" w:hAnsi="Times New Roman" w:cs="Times New Roman"/>
          <w:b/>
          <w:u w:val="single"/>
        </w:rPr>
        <w:t>PUBBLICAZIONI</w:t>
      </w:r>
    </w:p>
    <w:p w:rsidR="002C293D" w:rsidRDefault="002C293D" w:rsidP="007228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Stefano Benetti, (a cura di), </w:t>
      </w:r>
      <w:r w:rsidRPr="002C293D">
        <w:rPr>
          <w:rFonts w:ascii="Times New Roman" w:hAnsi="Times New Roman" w:cs="Times New Roman"/>
          <w:i/>
        </w:rPr>
        <w:t>Il Banchetto degli dei. Percorso di approfondimento sul banchetto rinascimentale</w:t>
      </w:r>
      <w:r>
        <w:rPr>
          <w:rFonts w:ascii="Times New Roman" w:hAnsi="Times New Roman" w:cs="Times New Roman"/>
        </w:rPr>
        <w:t>, Mantova 2015 (in corso di pubblicazione).</w:t>
      </w:r>
    </w:p>
    <w:p w:rsidR="0072283D" w:rsidRPr="0072283D" w:rsidRDefault="002C293D" w:rsidP="007228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72283D" w:rsidRPr="0072283D">
        <w:rPr>
          <w:rFonts w:ascii="Times New Roman" w:hAnsi="Times New Roman" w:cs="Times New Roman"/>
        </w:rPr>
        <w:t xml:space="preserve"> Stefano Benetti, </w:t>
      </w:r>
      <w:r w:rsidR="0072283D" w:rsidRPr="0072283D">
        <w:rPr>
          <w:rFonts w:ascii="Times New Roman" w:hAnsi="Times New Roman" w:cs="Times New Roman"/>
          <w:i/>
        </w:rPr>
        <w:t>Le origini del Museo del Risorgimento di Mantova</w:t>
      </w:r>
      <w:r w:rsidR="0072283D" w:rsidRPr="0072283D">
        <w:rPr>
          <w:rFonts w:ascii="Times New Roman" w:hAnsi="Times New Roman" w:cs="Times New Roman"/>
        </w:rPr>
        <w:t>, Atti del</w:t>
      </w:r>
      <w:r w:rsidR="003E1595">
        <w:rPr>
          <w:rFonts w:ascii="Times New Roman" w:hAnsi="Times New Roman" w:cs="Times New Roman"/>
        </w:rPr>
        <w:t>le Giornate di Stdio</w:t>
      </w:r>
      <w:r w:rsidR="0072283D" w:rsidRPr="0072283D">
        <w:rPr>
          <w:rFonts w:ascii="Times New Roman" w:hAnsi="Times New Roman" w:cs="Times New Roman"/>
        </w:rPr>
        <w:t xml:space="preserve"> “Musei nell’Ottocento. Alle origini delle collezioni pubbliche l</w:t>
      </w:r>
      <w:r w:rsidR="003E1595">
        <w:rPr>
          <w:rFonts w:ascii="Times New Roman" w:hAnsi="Times New Roman" w:cs="Times New Roman"/>
        </w:rPr>
        <w:t>ombarde prima e dopo l’Unità”,</w:t>
      </w:r>
      <w:r w:rsidR="003E1595" w:rsidRPr="003E1595">
        <w:rPr>
          <w:rFonts w:ascii="Times New Roman" w:hAnsi="Times New Roman" w:cs="Times New Roman"/>
        </w:rPr>
        <w:t xml:space="preserve"> Milano, 7/8 ottobre 2010</w:t>
      </w:r>
      <w:r w:rsidR="003E1595">
        <w:rPr>
          <w:rFonts w:ascii="Times New Roman" w:hAnsi="Times New Roman" w:cs="Times New Roman"/>
        </w:rPr>
        <w:t xml:space="preserve">, </w:t>
      </w:r>
      <w:r w:rsidR="0072283D" w:rsidRPr="0072283D">
        <w:rPr>
          <w:rFonts w:ascii="Times New Roman" w:hAnsi="Times New Roman" w:cs="Times New Roman"/>
        </w:rPr>
        <w:t>Torino 2012.</w:t>
      </w:r>
    </w:p>
    <w:p w:rsidR="0072283D" w:rsidRPr="0072283D" w:rsidRDefault="0072283D" w:rsidP="0072283D">
      <w:pPr>
        <w:rPr>
          <w:rFonts w:ascii="Times New Roman" w:hAnsi="Times New Roman" w:cs="Times New Roman"/>
        </w:rPr>
      </w:pPr>
      <w:r w:rsidRPr="0072283D">
        <w:rPr>
          <w:rFonts w:ascii="Times New Roman" w:hAnsi="Times New Roman" w:cs="Times New Roman"/>
        </w:rPr>
        <w:t xml:space="preserve">. Stefano Benetti, </w:t>
      </w:r>
      <w:r w:rsidRPr="0072283D">
        <w:rPr>
          <w:rFonts w:ascii="Times New Roman" w:hAnsi="Times New Roman" w:cs="Times New Roman"/>
          <w:i/>
        </w:rPr>
        <w:t>Il Museo di Renato Giusti: tra tradizione e modernità</w:t>
      </w:r>
      <w:r w:rsidRPr="0072283D">
        <w:rPr>
          <w:rFonts w:ascii="Times New Roman" w:hAnsi="Times New Roman" w:cs="Times New Roman"/>
        </w:rPr>
        <w:t>, in, Accademia Nazionale Virgiliana, Atti e Memorie, Mantova 2012</w:t>
      </w:r>
    </w:p>
    <w:p w:rsidR="0072283D" w:rsidRPr="0072283D" w:rsidRDefault="0072283D" w:rsidP="0072283D">
      <w:pPr>
        <w:rPr>
          <w:rFonts w:ascii="Times New Roman" w:hAnsi="Times New Roman" w:cs="Times New Roman"/>
          <w:lang w:val="en-US"/>
        </w:rPr>
      </w:pPr>
      <w:r w:rsidRPr="0072283D">
        <w:rPr>
          <w:rFonts w:ascii="Times New Roman" w:hAnsi="Times New Roman" w:cs="Times New Roman"/>
          <w:lang w:val="en-US"/>
        </w:rPr>
        <w:t xml:space="preserve">. Stefano Benetti, </w:t>
      </w:r>
      <w:r w:rsidRPr="0072283D">
        <w:rPr>
          <w:rFonts w:ascii="Times New Roman" w:hAnsi="Times New Roman" w:cs="Times New Roman"/>
          <w:i/>
          <w:lang w:val="en-US"/>
        </w:rPr>
        <w:t>Research and Professionals in Museums: a Difficult Challenge</w:t>
      </w:r>
      <w:r w:rsidRPr="0072283D">
        <w:rPr>
          <w:rFonts w:ascii="Times New Roman" w:hAnsi="Times New Roman" w:cs="Times New Roman"/>
          <w:lang w:val="en-US"/>
        </w:rPr>
        <w:t>, in, International Council of Museum s (ICOM), International Committee for Regional Museums (ICR), International Committee for Training of Personnel (ICTOP), Staff and Training in Regional Museums, Paris-Murka Sobota 2011.</w:t>
      </w:r>
    </w:p>
    <w:p w:rsidR="0072283D" w:rsidRPr="0072283D" w:rsidRDefault="0072283D" w:rsidP="0072283D">
      <w:pPr>
        <w:rPr>
          <w:rFonts w:ascii="Times New Roman" w:hAnsi="Times New Roman" w:cs="Times New Roman"/>
        </w:rPr>
      </w:pPr>
      <w:r w:rsidRPr="0072283D">
        <w:rPr>
          <w:rFonts w:ascii="Times New Roman" w:hAnsi="Times New Roman" w:cs="Times New Roman"/>
        </w:rPr>
        <w:t xml:space="preserve">. Stefano Benetti, </w:t>
      </w:r>
      <w:r w:rsidRPr="0072283D">
        <w:rPr>
          <w:rFonts w:ascii="Times New Roman" w:hAnsi="Times New Roman" w:cs="Times New Roman"/>
          <w:i/>
        </w:rPr>
        <w:t>Le forche dei Martiri di Belfiore. Da strumenti di morte a simboli del Risorgimento mantovano</w:t>
      </w:r>
      <w:r w:rsidRPr="0072283D">
        <w:rPr>
          <w:rFonts w:ascii="Times New Roman" w:hAnsi="Times New Roman" w:cs="Times New Roman"/>
        </w:rPr>
        <w:t>, in, Civiltà Mantovana, N. 129 Anno XLV, 2010.</w:t>
      </w:r>
    </w:p>
    <w:p w:rsidR="0072283D" w:rsidRPr="0072283D" w:rsidRDefault="0072283D" w:rsidP="0072283D">
      <w:pPr>
        <w:rPr>
          <w:rFonts w:ascii="Times New Roman" w:hAnsi="Times New Roman" w:cs="Times New Roman"/>
        </w:rPr>
      </w:pPr>
      <w:r w:rsidRPr="0072283D">
        <w:rPr>
          <w:rFonts w:ascii="Times New Roman" w:hAnsi="Times New Roman" w:cs="Times New Roman"/>
        </w:rPr>
        <w:t xml:space="preserve">. Stefano Benetti, A.Garlandini (a cura di), </w:t>
      </w:r>
      <w:r w:rsidRPr="0072283D">
        <w:rPr>
          <w:rFonts w:ascii="Times New Roman" w:hAnsi="Times New Roman" w:cs="Times New Roman"/>
          <w:i/>
        </w:rPr>
        <w:t>Un Museo per la città. Ruolo, funzioni e prospettive dei Musei civici accreditati</w:t>
      </w:r>
      <w:r w:rsidRPr="0072283D">
        <w:rPr>
          <w:rFonts w:ascii="Times New Roman" w:hAnsi="Times New Roman" w:cs="Times New Roman"/>
        </w:rPr>
        <w:t>, Torino 2007.  Atti del</w:t>
      </w:r>
      <w:r w:rsidR="00B7134E">
        <w:rPr>
          <w:rFonts w:ascii="Times New Roman" w:hAnsi="Times New Roman" w:cs="Times New Roman"/>
        </w:rPr>
        <w:t>la Giornata di Studio</w:t>
      </w:r>
      <w:r w:rsidRPr="0072283D">
        <w:rPr>
          <w:rFonts w:ascii="Times New Roman" w:hAnsi="Times New Roman" w:cs="Times New Roman"/>
        </w:rPr>
        <w:t xml:space="preserve"> </w:t>
      </w:r>
      <w:r w:rsidR="00B7134E">
        <w:rPr>
          <w:rFonts w:ascii="Times New Roman" w:hAnsi="Times New Roman" w:cs="Times New Roman"/>
        </w:rPr>
        <w:t>“</w:t>
      </w:r>
      <w:r w:rsidR="00B7134E" w:rsidRPr="00B7134E">
        <w:rPr>
          <w:rFonts w:ascii="Times New Roman" w:hAnsi="Times New Roman" w:cs="Times New Roman"/>
        </w:rPr>
        <w:t>Un Museo per la città. Ruolo, funzioni e prospettive dei Musei civici accreditati</w:t>
      </w:r>
      <w:r w:rsidR="00B7134E">
        <w:rPr>
          <w:rFonts w:ascii="Times New Roman" w:hAnsi="Times New Roman" w:cs="Times New Roman"/>
        </w:rPr>
        <w:t>”, Mantova</w:t>
      </w:r>
      <w:r w:rsidR="00B7134E" w:rsidRPr="00B7134E">
        <w:rPr>
          <w:rFonts w:ascii="Times New Roman" w:hAnsi="Times New Roman" w:cs="Times New Roman"/>
        </w:rPr>
        <w:t xml:space="preserve"> </w:t>
      </w:r>
      <w:r w:rsidR="00B7134E">
        <w:rPr>
          <w:rFonts w:ascii="Times New Roman" w:hAnsi="Times New Roman" w:cs="Times New Roman"/>
        </w:rPr>
        <w:t xml:space="preserve">19 giugno 2006, </w:t>
      </w:r>
      <w:r w:rsidRPr="0072283D">
        <w:rPr>
          <w:rFonts w:ascii="Times New Roman" w:hAnsi="Times New Roman" w:cs="Times New Roman"/>
        </w:rPr>
        <w:t>promosso e organizzato Comune di Mantova e Associazione per i Musei per la Storia in Lombardia in collaborazione con Regione Lombardia, Icom Italia, Direzione Regionale per i Beni Culturali e Paesaggistici della Lombardia, Federculture, Fondazione Bergamo nella Storia, Sistema Musei Mantovani.</w:t>
      </w:r>
    </w:p>
    <w:p w:rsidR="0072283D" w:rsidRPr="0072283D" w:rsidRDefault="0072283D" w:rsidP="0072283D">
      <w:pPr>
        <w:rPr>
          <w:rFonts w:ascii="Times New Roman" w:hAnsi="Times New Roman" w:cs="Times New Roman"/>
        </w:rPr>
      </w:pPr>
      <w:r w:rsidRPr="0072283D">
        <w:rPr>
          <w:rFonts w:ascii="Times New Roman" w:hAnsi="Times New Roman" w:cs="Times New Roman"/>
        </w:rPr>
        <w:t xml:space="preserve">. Stefano Benetti, (a cura di), </w:t>
      </w:r>
      <w:r w:rsidRPr="0072283D">
        <w:rPr>
          <w:rFonts w:ascii="Times New Roman" w:hAnsi="Times New Roman" w:cs="Times New Roman"/>
          <w:i/>
        </w:rPr>
        <w:t>I Leoni di Garibaldi. Garibaldi e i garibaldini delle terre mantovane nelle Collezioni Civiche</w:t>
      </w:r>
      <w:r w:rsidRPr="0072283D">
        <w:rPr>
          <w:rFonts w:ascii="Times New Roman" w:hAnsi="Times New Roman" w:cs="Times New Roman"/>
        </w:rPr>
        <w:t>, Catalogo della Mostra,  Milano 2007</w:t>
      </w:r>
    </w:p>
    <w:p w:rsidR="0072283D" w:rsidRPr="0072283D" w:rsidRDefault="0072283D" w:rsidP="0072283D">
      <w:pPr>
        <w:rPr>
          <w:rFonts w:ascii="Times New Roman" w:hAnsi="Times New Roman" w:cs="Times New Roman"/>
        </w:rPr>
      </w:pPr>
      <w:r w:rsidRPr="0072283D">
        <w:rPr>
          <w:rFonts w:ascii="Times New Roman" w:hAnsi="Times New Roman" w:cs="Times New Roman"/>
        </w:rPr>
        <w:t xml:space="preserve">. Stefano Benetti, </w:t>
      </w:r>
      <w:r w:rsidRPr="0072283D">
        <w:rPr>
          <w:rFonts w:ascii="Times New Roman" w:hAnsi="Times New Roman" w:cs="Times New Roman"/>
          <w:i/>
        </w:rPr>
        <w:t>Inquadramento storico medico dell’ex Ospedale Neuro Psichiatrico della Provincia di Mantova a Dosso del Corso. Il periodo 1930-1945: affermazione e vita del manicomio di Dosso del Corso</w:t>
      </w:r>
      <w:r w:rsidRPr="0072283D">
        <w:rPr>
          <w:rFonts w:ascii="Times New Roman" w:hAnsi="Times New Roman" w:cs="Times New Roman"/>
        </w:rPr>
        <w:t>, in, L’evoluzione della cura. La riqualificazione dell’ex ONP a nuova sede dell’ASL di Mantova luogo di prevenzione, tutela e servizi alla salute, Varese 2005</w:t>
      </w:r>
    </w:p>
    <w:p w:rsidR="0072283D" w:rsidRPr="0072283D" w:rsidRDefault="0072283D" w:rsidP="0072283D">
      <w:pPr>
        <w:rPr>
          <w:rFonts w:ascii="Times New Roman" w:hAnsi="Times New Roman" w:cs="Times New Roman"/>
        </w:rPr>
      </w:pPr>
      <w:r w:rsidRPr="0072283D">
        <w:rPr>
          <w:rFonts w:ascii="Times New Roman" w:hAnsi="Times New Roman" w:cs="Times New Roman"/>
        </w:rPr>
        <w:t xml:space="preserve">. Stefano Benetti, </w:t>
      </w:r>
      <w:r w:rsidRPr="0072283D">
        <w:rPr>
          <w:rFonts w:ascii="Times New Roman" w:hAnsi="Times New Roman" w:cs="Times New Roman"/>
          <w:i/>
        </w:rPr>
        <w:t>Mantova e il suo territorio: un palcoscenico delle vicende risorgimentali. Percorso inedito nelle Collezioni Civiche,</w:t>
      </w:r>
      <w:r w:rsidRPr="0072283D">
        <w:rPr>
          <w:rFonts w:ascii="Times New Roman" w:hAnsi="Times New Roman" w:cs="Times New Roman"/>
        </w:rPr>
        <w:t xml:space="preserve"> Mantova 2005.</w:t>
      </w:r>
    </w:p>
    <w:p w:rsidR="0072283D" w:rsidRPr="0072283D" w:rsidRDefault="0072283D" w:rsidP="0072283D">
      <w:pPr>
        <w:rPr>
          <w:rFonts w:ascii="Times New Roman" w:hAnsi="Times New Roman" w:cs="Times New Roman"/>
        </w:rPr>
      </w:pPr>
      <w:r w:rsidRPr="0072283D">
        <w:rPr>
          <w:rFonts w:ascii="Times New Roman" w:hAnsi="Times New Roman" w:cs="Times New Roman"/>
        </w:rPr>
        <w:t>. Stefano Benetti, G</w:t>
      </w:r>
      <w:r w:rsidR="00E1134B">
        <w:rPr>
          <w:rFonts w:ascii="Times New Roman" w:hAnsi="Times New Roman" w:cs="Times New Roman"/>
        </w:rPr>
        <w:t>ianmaria</w:t>
      </w:r>
      <w:r w:rsidRPr="0072283D">
        <w:rPr>
          <w:rFonts w:ascii="Times New Roman" w:hAnsi="Times New Roman" w:cs="Times New Roman"/>
        </w:rPr>
        <w:t>.Erbesato, C</w:t>
      </w:r>
      <w:r w:rsidR="00E1134B">
        <w:rPr>
          <w:rFonts w:ascii="Times New Roman" w:hAnsi="Times New Roman" w:cs="Times New Roman"/>
        </w:rPr>
        <w:t xml:space="preserve">hiara </w:t>
      </w:r>
      <w:r w:rsidRPr="0072283D">
        <w:rPr>
          <w:rFonts w:ascii="Times New Roman" w:hAnsi="Times New Roman" w:cs="Times New Roman"/>
        </w:rPr>
        <w:t xml:space="preserve">Pisani (a cura di), </w:t>
      </w:r>
      <w:r w:rsidRPr="0072283D">
        <w:rPr>
          <w:rFonts w:ascii="Times New Roman" w:hAnsi="Times New Roman" w:cs="Times New Roman"/>
          <w:i/>
        </w:rPr>
        <w:t>Mantova. Il Museo della Città</w:t>
      </w:r>
      <w:r w:rsidRPr="0072283D">
        <w:rPr>
          <w:rFonts w:ascii="Times New Roman" w:hAnsi="Times New Roman" w:cs="Times New Roman"/>
        </w:rPr>
        <w:t>, Milano 2005.</w:t>
      </w:r>
    </w:p>
    <w:p w:rsidR="0072283D" w:rsidRPr="0072283D" w:rsidRDefault="0072283D" w:rsidP="0072283D">
      <w:pPr>
        <w:rPr>
          <w:rFonts w:ascii="Times New Roman" w:hAnsi="Times New Roman" w:cs="Times New Roman"/>
        </w:rPr>
      </w:pPr>
      <w:r w:rsidRPr="0072283D">
        <w:rPr>
          <w:rFonts w:ascii="Times New Roman" w:hAnsi="Times New Roman" w:cs="Times New Roman"/>
        </w:rPr>
        <w:t xml:space="preserve">. Stefano Benetti, </w:t>
      </w:r>
      <w:r w:rsidRPr="0072283D">
        <w:rPr>
          <w:rFonts w:ascii="Times New Roman" w:hAnsi="Times New Roman" w:cs="Times New Roman"/>
          <w:i/>
        </w:rPr>
        <w:t>Dal sogno della repubblica al mito di Belfiore</w:t>
      </w:r>
      <w:r w:rsidRPr="0072283D">
        <w:rPr>
          <w:rFonts w:ascii="Times New Roman" w:hAnsi="Times New Roman" w:cs="Times New Roman"/>
        </w:rPr>
        <w:t>, in, Il Monumento ritrovato,  Mantova 2002.</w:t>
      </w:r>
    </w:p>
    <w:p w:rsidR="0090049E" w:rsidRPr="0072283D" w:rsidRDefault="0072283D" w:rsidP="0072283D">
      <w:pPr>
        <w:rPr>
          <w:rFonts w:ascii="Times New Roman" w:hAnsi="Times New Roman" w:cs="Times New Roman"/>
        </w:rPr>
      </w:pPr>
      <w:r w:rsidRPr="0072283D">
        <w:rPr>
          <w:rFonts w:ascii="Times New Roman" w:hAnsi="Times New Roman" w:cs="Times New Roman"/>
        </w:rPr>
        <w:t xml:space="preserve">. Stefano Benetti, </w:t>
      </w:r>
      <w:r w:rsidRPr="0072283D">
        <w:rPr>
          <w:rFonts w:ascii="Times New Roman" w:hAnsi="Times New Roman" w:cs="Times New Roman"/>
          <w:i/>
        </w:rPr>
        <w:t>Il 1° battaglione di volontari napoletani, esercito di giovani e studenti</w:t>
      </w:r>
      <w:r w:rsidR="0090049E">
        <w:rPr>
          <w:rFonts w:ascii="Times New Roman" w:hAnsi="Times New Roman" w:cs="Times New Roman"/>
        </w:rPr>
        <w:t>, in,</w:t>
      </w:r>
      <w:r w:rsidRPr="0072283D">
        <w:rPr>
          <w:rFonts w:ascii="Times New Roman" w:hAnsi="Times New Roman" w:cs="Times New Roman"/>
        </w:rPr>
        <w:t xml:space="preserve"> 29 maggio 1848 Curtatone e Montanara, </w:t>
      </w:r>
      <w:r w:rsidR="0090049E">
        <w:rPr>
          <w:rFonts w:ascii="Times New Roman" w:hAnsi="Times New Roman" w:cs="Times New Roman"/>
        </w:rPr>
        <w:t xml:space="preserve">Atti del Convegno, </w:t>
      </w:r>
      <w:r w:rsidRPr="0072283D">
        <w:rPr>
          <w:rFonts w:ascii="Times New Roman" w:hAnsi="Times New Roman" w:cs="Times New Roman"/>
        </w:rPr>
        <w:t>Mantova 199</w:t>
      </w:r>
      <w:r w:rsidR="0090049E">
        <w:rPr>
          <w:rFonts w:ascii="Times New Roman" w:hAnsi="Times New Roman" w:cs="Times New Roman"/>
        </w:rPr>
        <w:t>8</w:t>
      </w:r>
      <w:r w:rsidRPr="0072283D">
        <w:rPr>
          <w:rFonts w:ascii="Times New Roman" w:hAnsi="Times New Roman" w:cs="Times New Roman"/>
        </w:rPr>
        <w:t>.</w:t>
      </w:r>
    </w:p>
    <w:p w:rsidR="0072283D" w:rsidRPr="0072283D" w:rsidRDefault="0072283D" w:rsidP="0072283D">
      <w:pPr>
        <w:rPr>
          <w:rFonts w:ascii="Times New Roman" w:hAnsi="Times New Roman" w:cs="Times New Roman"/>
        </w:rPr>
      </w:pPr>
      <w:r w:rsidRPr="0072283D">
        <w:rPr>
          <w:rFonts w:ascii="Times New Roman" w:hAnsi="Times New Roman" w:cs="Times New Roman"/>
        </w:rPr>
        <w:t xml:space="preserve">. Regione Lombardia,  </w:t>
      </w:r>
      <w:r w:rsidRPr="0072283D">
        <w:rPr>
          <w:rFonts w:ascii="Times New Roman" w:hAnsi="Times New Roman" w:cs="Times New Roman"/>
          <w:i/>
        </w:rPr>
        <w:t>I Fondi Speciali delle Biblioteche Lombarde</w:t>
      </w:r>
      <w:r w:rsidRPr="0072283D">
        <w:rPr>
          <w:rFonts w:ascii="Times New Roman" w:hAnsi="Times New Roman" w:cs="Times New Roman"/>
        </w:rPr>
        <w:t>, Milano 1998, vol.II. Pubblicazione  schede di ricerca.</w:t>
      </w:r>
    </w:p>
    <w:p w:rsidR="0072283D" w:rsidRPr="0072283D" w:rsidRDefault="0072283D" w:rsidP="0072283D">
      <w:pPr>
        <w:rPr>
          <w:rFonts w:ascii="Times New Roman" w:hAnsi="Times New Roman" w:cs="Times New Roman"/>
        </w:rPr>
      </w:pPr>
      <w:r w:rsidRPr="0072283D">
        <w:rPr>
          <w:rFonts w:ascii="Times New Roman" w:hAnsi="Times New Roman" w:cs="Times New Roman"/>
        </w:rPr>
        <w:t>. Stefano Benett</w:t>
      </w:r>
      <w:r>
        <w:rPr>
          <w:rFonts w:ascii="Times New Roman" w:hAnsi="Times New Roman" w:cs="Times New Roman"/>
        </w:rPr>
        <w:t xml:space="preserve">i, </w:t>
      </w:r>
      <w:r w:rsidRPr="0072283D">
        <w:rPr>
          <w:rFonts w:ascii="Times New Roman" w:hAnsi="Times New Roman" w:cs="Times New Roman"/>
          <w:i/>
        </w:rPr>
        <w:t>E' matto? dategli la scossa</w:t>
      </w:r>
      <w:r w:rsidRPr="0072283D">
        <w:rPr>
          <w:rFonts w:ascii="Times New Roman" w:hAnsi="Times New Roman" w:cs="Times New Roman"/>
        </w:rPr>
        <w:t>, in, La Gazzetta di Mantova, 1 aprile 1997.</w:t>
      </w:r>
    </w:p>
    <w:p w:rsidR="00ED71C1" w:rsidRDefault="0072283D" w:rsidP="0072283D">
      <w:pPr>
        <w:rPr>
          <w:rFonts w:ascii="Times New Roman" w:hAnsi="Times New Roman" w:cs="Times New Roman"/>
        </w:rPr>
      </w:pPr>
      <w:r w:rsidRPr="0072283D">
        <w:rPr>
          <w:rFonts w:ascii="Times New Roman" w:hAnsi="Times New Roman" w:cs="Times New Roman"/>
        </w:rPr>
        <w:t xml:space="preserve">. Stefano Benetti, </w:t>
      </w:r>
      <w:r w:rsidRPr="0072283D">
        <w:rPr>
          <w:rFonts w:ascii="Times New Roman" w:hAnsi="Times New Roman" w:cs="Times New Roman"/>
          <w:i/>
        </w:rPr>
        <w:t>Camicia di forza, nera</w:t>
      </w:r>
      <w:r w:rsidRPr="0072283D">
        <w:rPr>
          <w:rFonts w:ascii="Times New Roman" w:hAnsi="Times New Roman" w:cs="Times New Roman"/>
        </w:rPr>
        <w:t>, in, La Gazzetta di Mantova, 16 dicembre 1994</w:t>
      </w:r>
    </w:p>
    <w:p w:rsidR="00DA30AB" w:rsidRDefault="00DA30AB" w:rsidP="0072283D">
      <w:pPr>
        <w:rPr>
          <w:rFonts w:ascii="Times New Roman" w:hAnsi="Times New Roman" w:cs="Times New Roman"/>
        </w:rPr>
      </w:pPr>
    </w:p>
    <w:p w:rsidR="00DA30AB" w:rsidRDefault="00DA30AB" w:rsidP="0072283D">
      <w:pPr>
        <w:rPr>
          <w:rFonts w:ascii="Times New Roman" w:hAnsi="Times New Roman" w:cs="Times New Roman"/>
        </w:rPr>
      </w:pPr>
    </w:p>
    <w:p w:rsidR="00DA30AB" w:rsidRDefault="00DA30AB" w:rsidP="0072283D">
      <w:pPr>
        <w:rPr>
          <w:rFonts w:ascii="Times New Roman" w:hAnsi="Times New Roman" w:cs="Times New Roman"/>
        </w:rPr>
      </w:pPr>
    </w:p>
    <w:p w:rsidR="00DA30AB" w:rsidRDefault="00DA30AB" w:rsidP="0072283D">
      <w:pPr>
        <w:rPr>
          <w:rFonts w:ascii="Times New Roman" w:hAnsi="Times New Roman" w:cs="Times New Roman"/>
        </w:rPr>
      </w:pPr>
    </w:p>
    <w:p w:rsidR="00DA30AB" w:rsidRPr="00DA30AB" w:rsidRDefault="00DA30AB" w:rsidP="00DA30AB">
      <w:pPr>
        <w:rPr>
          <w:rFonts w:ascii="Times New Roman" w:hAnsi="Times New Roman" w:cs="Times New Roman"/>
        </w:rPr>
      </w:pPr>
    </w:p>
    <w:sectPr w:rsidR="00DA30AB" w:rsidRPr="00DA30A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99" w:rsidRDefault="006B6999" w:rsidP="0072283D">
      <w:pPr>
        <w:spacing w:after="0" w:line="240" w:lineRule="auto"/>
      </w:pPr>
      <w:r>
        <w:separator/>
      </w:r>
    </w:p>
  </w:endnote>
  <w:endnote w:type="continuationSeparator" w:id="0">
    <w:p w:rsidR="006B6999" w:rsidRDefault="006B6999" w:rsidP="0072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99" w:rsidRDefault="006B6999" w:rsidP="0072283D">
      <w:pPr>
        <w:spacing w:after="0" w:line="240" w:lineRule="auto"/>
      </w:pPr>
      <w:r>
        <w:separator/>
      </w:r>
    </w:p>
  </w:footnote>
  <w:footnote w:type="continuationSeparator" w:id="0">
    <w:p w:rsidR="006B6999" w:rsidRDefault="006B6999" w:rsidP="00722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562860"/>
      <w:docPartObj>
        <w:docPartGallery w:val="Page Numbers (Margins)"/>
        <w:docPartUnique/>
      </w:docPartObj>
    </w:sdtPr>
    <w:sdtEndPr/>
    <w:sdtContent>
      <w:p w:rsidR="001B32F4" w:rsidRDefault="00E1134B" w:rsidP="001B32F4">
        <w:pPr>
          <w:pStyle w:val="Intestazione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134B" w:rsidRPr="00E1134B" w:rsidRDefault="00E1134B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1134B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E1134B">
                                <w:rPr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E1134B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1E57D2">
                                <w:rPr>
                                  <w:noProof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E1134B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1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tTKRvn8CAAAG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:rsidR="00E1134B" w:rsidRPr="00E1134B" w:rsidRDefault="00E1134B">
                        <w:pPr>
                          <w:pBdr>
                            <w:bottom w:val="single" w:sz="4" w:space="1" w:color="auto"/>
                          </w:pBdr>
                          <w:rPr>
                            <w:sz w:val="18"/>
                            <w:szCs w:val="18"/>
                          </w:rPr>
                        </w:pPr>
                        <w:r w:rsidRPr="00E1134B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E1134B">
                          <w:rPr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E1134B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1E57D2">
                          <w:rPr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Pr="00E1134B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97"/>
    <w:rsid w:val="0008262B"/>
    <w:rsid w:val="00096DAB"/>
    <w:rsid w:val="001B32F4"/>
    <w:rsid w:val="001E57D2"/>
    <w:rsid w:val="002C293D"/>
    <w:rsid w:val="00302D4D"/>
    <w:rsid w:val="0038551A"/>
    <w:rsid w:val="003E1595"/>
    <w:rsid w:val="00485354"/>
    <w:rsid w:val="00597695"/>
    <w:rsid w:val="005B7664"/>
    <w:rsid w:val="00664023"/>
    <w:rsid w:val="006853BD"/>
    <w:rsid w:val="006B6999"/>
    <w:rsid w:val="0072283D"/>
    <w:rsid w:val="0073035D"/>
    <w:rsid w:val="00780143"/>
    <w:rsid w:val="00875897"/>
    <w:rsid w:val="008770DD"/>
    <w:rsid w:val="008F34E9"/>
    <w:rsid w:val="0090049E"/>
    <w:rsid w:val="00AD4B0A"/>
    <w:rsid w:val="00B224CE"/>
    <w:rsid w:val="00B63D05"/>
    <w:rsid w:val="00B7134E"/>
    <w:rsid w:val="00BF5647"/>
    <w:rsid w:val="00C34466"/>
    <w:rsid w:val="00C55383"/>
    <w:rsid w:val="00CD3C5A"/>
    <w:rsid w:val="00DA30AB"/>
    <w:rsid w:val="00E1134B"/>
    <w:rsid w:val="00EB3F59"/>
    <w:rsid w:val="00ED71C1"/>
    <w:rsid w:val="00F5733F"/>
    <w:rsid w:val="00F6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55DD1D0-6EFB-4C7B-A964-1995203A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0049E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9004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2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283D"/>
  </w:style>
  <w:style w:type="paragraph" w:styleId="Pidipagina">
    <w:name w:val="footer"/>
    <w:basedOn w:val="Normale"/>
    <w:link w:val="PidipaginaCarattere"/>
    <w:uiPriority w:val="99"/>
    <w:unhideWhenUsed/>
    <w:rsid w:val="00722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83D"/>
  </w:style>
  <w:style w:type="paragraph" w:styleId="Nessunaspaziatura">
    <w:name w:val="No Spacing"/>
    <w:qFormat/>
    <w:rsid w:val="00AD4B0A"/>
    <w:pPr>
      <w:spacing w:after="0" w:line="240" w:lineRule="auto"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DA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0">
    <w:name w:val="pa0"/>
    <w:basedOn w:val="Normale"/>
    <w:rsid w:val="00DA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A30AB"/>
    <w:rPr>
      <w:b/>
      <w:bCs/>
    </w:rPr>
  </w:style>
  <w:style w:type="paragraph" w:styleId="Corpotesto">
    <w:name w:val="Body Text"/>
    <w:basedOn w:val="Normale"/>
    <w:link w:val="CorpotestoCarattere"/>
    <w:semiHidden/>
    <w:unhideWhenUsed/>
    <w:rsid w:val="00F5733F"/>
    <w:pPr>
      <w:tabs>
        <w:tab w:val="left" w:pos="-1800"/>
        <w:tab w:val="left" w:pos="-1080"/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8222"/>
      </w:tabs>
      <w:suppressAutoHyphens/>
      <w:spacing w:after="0" w:line="240" w:lineRule="auto"/>
      <w:ind w:right="82"/>
      <w:jc w:val="both"/>
    </w:pPr>
    <w:rPr>
      <w:rFonts w:ascii="Arial" w:eastAsia="Times New Roman" w:hAnsi="Arial" w:cs="Arial"/>
      <w:sz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5733F"/>
    <w:rPr>
      <w:rFonts w:ascii="Arial" w:eastAsia="Times New Roman" w:hAnsi="Arial" w:cs="Arial"/>
      <w:sz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049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049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51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CCCCCC"/>
            <w:bottom w:val="single" w:sz="6" w:space="18" w:color="CCCCCC"/>
            <w:right w:val="single" w:sz="6" w:space="18" w:color="CCCCCC"/>
          </w:divBdr>
          <w:divsChild>
            <w:div w:id="3316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Benetti</dc:creator>
  <cp:keywords/>
  <dc:description/>
  <cp:lastModifiedBy>Stefano Benetti</cp:lastModifiedBy>
  <cp:revision>24</cp:revision>
  <dcterms:created xsi:type="dcterms:W3CDTF">2015-09-22T09:24:00Z</dcterms:created>
  <dcterms:modified xsi:type="dcterms:W3CDTF">2016-11-25T11:48:00Z</dcterms:modified>
</cp:coreProperties>
</file>